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45" w:rsidRDefault="00DF3D45" w:rsidP="00DF3D45">
      <w:pPr>
        <w:tabs>
          <w:tab w:val="right" w:pos="8505"/>
        </w:tabs>
        <w:spacing w:after="60"/>
        <w:jc w:val="both"/>
        <w:rPr>
          <w:rFonts w:ascii="Palatino Linotype" w:hAnsi="Palatino Linotype"/>
          <w:sz w:val="22"/>
          <w:szCs w:val="22"/>
        </w:rPr>
      </w:pPr>
    </w:p>
    <w:p w:rsidR="00DF3D45" w:rsidRDefault="00DF3D45" w:rsidP="00DF3D45">
      <w:pPr>
        <w:tabs>
          <w:tab w:val="right" w:pos="8505"/>
        </w:tabs>
        <w:spacing w:after="60"/>
        <w:jc w:val="both"/>
        <w:rPr>
          <w:rFonts w:ascii="Palatino Linotype" w:hAnsi="Palatino Linotype"/>
          <w:sz w:val="22"/>
          <w:szCs w:val="22"/>
        </w:rPr>
      </w:pPr>
    </w:p>
    <w:p w:rsidR="00FC7544" w:rsidRPr="000156BC" w:rsidRDefault="00125B7D" w:rsidP="00DF3D45">
      <w:pPr>
        <w:tabs>
          <w:tab w:val="right" w:pos="8505"/>
        </w:tabs>
        <w:spacing w:after="60"/>
        <w:jc w:val="both"/>
        <w:rPr>
          <w:rFonts w:ascii="Palatino Linotype" w:hAnsi="Palatino Linotype"/>
          <w:sz w:val="22"/>
          <w:szCs w:val="22"/>
          <w:lang w:val="en-GB"/>
        </w:rPr>
      </w:pPr>
      <w:r w:rsidRPr="00F0374F">
        <w:rPr>
          <w:rFonts w:ascii="Palatino Linotype" w:hAnsi="Palatino Linotype"/>
          <w:sz w:val="22"/>
          <w:szCs w:val="22"/>
          <w:lang w:val="en-US"/>
        </w:rPr>
        <w:t>Prot. N. 00</w:t>
      </w:r>
      <w:r w:rsidR="00DF3D45" w:rsidRPr="00F0374F">
        <w:rPr>
          <w:rFonts w:ascii="Palatino Linotype" w:hAnsi="Palatino Linotype"/>
          <w:sz w:val="22"/>
          <w:szCs w:val="22"/>
          <w:lang w:val="en-US"/>
        </w:rPr>
        <w:t>992</w:t>
      </w:r>
      <w:r w:rsidRPr="00F0374F">
        <w:rPr>
          <w:rFonts w:ascii="Palatino Linotype" w:hAnsi="Palatino Linotype"/>
          <w:sz w:val="22"/>
          <w:szCs w:val="22"/>
          <w:lang w:val="en-US"/>
        </w:rPr>
        <w:t xml:space="preserve">/16 </w:t>
      </w:r>
      <w:r w:rsidRPr="00F0374F">
        <w:rPr>
          <w:rFonts w:ascii="Palatino Linotype" w:hAnsi="Palatino Linotype"/>
          <w:sz w:val="22"/>
          <w:szCs w:val="22"/>
          <w:lang w:val="en-US"/>
        </w:rPr>
        <w:tab/>
      </w:r>
      <w:r w:rsidR="00825609" w:rsidRPr="000156BC">
        <w:rPr>
          <w:rFonts w:ascii="Palatino Linotype" w:hAnsi="Palatino Linotype"/>
          <w:sz w:val="22"/>
          <w:szCs w:val="22"/>
          <w:lang w:val="en-GB"/>
        </w:rPr>
        <w:t>Rome</w:t>
      </w:r>
      <w:r w:rsidR="00DF3D45" w:rsidRPr="000156BC">
        <w:rPr>
          <w:rFonts w:ascii="Palatino Linotype" w:hAnsi="Palatino Linotype"/>
          <w:sz w:val="22"/>
          <w:szCs w:val="22"/>
          <w:lang w:val="en-GB"/>
        </w:rPr>
        <w:t xml:space="preserve">, </w:t>
      </w:r>
      <w:r w:rsidR="00825609" w:rsidRPr="000156BC">
        <w:rPr>
          <w:rFonts w:ascii="Palatino Linotype" w:hAnsi="Palatino Linotype"/>
          <w:sz w:val="22"/>
          <w:szCs w:val="22"/>
          <w:lang w:val="en-GB"/>
        </w:rPr>
        <w:t>November 29</w:t>
      </w:r>
      <w:r w:rsidR="00DF3D45" w:rsidRPr="000156BC">
        <w:rPr>
          <w:rFonts w:ascii="Palatino Linotype" w:hAnsi="Palatino Linotype"/>
          <w:sz w:val="22"/>
          <w:szCs w:val="22"/>
          <w:lang w:val="en-GB"/>
        </w:rPr>
        <w:t xml:space="preserve"> 2016</w:t>
      </w:r>
    </w:p>
    <w:p w:rsidR="00DF3D45" w:rsidRPr="000156BC" w:rsidRDefault="00993F24" w:rsidP="00DF3D45">
      <w:pPr>
        <w:tabs>
          <w:tab w:val="right" w:pos="8505"/>
        </w:tabs>
        <w:spacing w:after="60"/>
        <w:jc w:val="right"/>
        <w:rPr>
          <w:rFonts w:ascii="Palatino Linotype" w:hAnsi="Palatino Linotype"/>
          <w:i/>
          <w:sz w:val="22"/>
          <w:szCs w:val="22"/>
          <w:lang w:val="en-GB"/>
        </w:rPr>
      </w:pPr>
      <w:r w:rsidRPr="000156BC">
        <w:rPr>
          <w:rFonts w:ascii="Palatino Linotype" w:hAnsi="Palatino Linotype"/>
          <w:i/>
          <w:sz w:val="22"/>
          <w:szCs w:val="22"/>
          <w:lang w:val="en-GB"/>
        </w:rPr>
        <w:t>Feast of All Saints of the Franciscan Order</w:t>
      </w:r>
    </w:p>
    <w:p w:rsidR="00125B7D" w:rsidRPr="000156BC" w:rsidRDefault="00125B7D" w:rsidP="00DF3D45">
      <w:pPr>
        <w:spacing w:after="60"/>
        <w:jc w:val="both"/>
        <w:rPr>
          <w:rFonts w:ascii="Palatino Linotype" w:hAnsi="Palatino Linotype"/>
          <w:sz w:val="22"/>
          <w:szCs w:val="22"/>
          <w:lang w:val="en-GB"/>
        </w:rPr>
      </w:pPr>
    </w:p>
    <w:p w:rsidR="00DF3D45" w:rsidRPr="000156BC" w:rsidRDefault="00DF3D45" w:rsidP="00DF3D45">
      <w:pPr>
        <w:spacing w:after="60"/>
        <w:jc w:val="both"/>
        <w:rPr>
          <w:rFonts w:ascii="Palatino Linotype" w:hAnsi="Palatino Linotype"/>
          <w:sz w:val="22"/>
          <w:szCs w:val="22"/>
          <w:lang w:val="en-GB"/>
        </w:rPr>
      </w:pPr>
    </w:p>
    <w:p w:rsidR="00125B7D" w:rsidRPr="000156BC" w:rsidRDefault="00993F24" w:rsidP="00DF3D45">
      <w:pPr>
        <w:spacing w:after="60"/>
        <w:jc w:val="right"/>
        <w:rPr>
          <w:rFonts w:ascii="Palatino Linotype" w:hAnsi="Palatino Linotype"/>
          <w:i/>
          <w:sz w:val="22"/>
          <w:szCs w:val="22"/>
          <w:lang w:val="en-GB"/>
        </w:rPr>
      </w:pPr>
      <w:r w:rsidRPr="000156BC">
        <w:rPr>
          <w:rFonts w:ascii="Palatino Linotype" w:hAnsi="Palatino Linotype"/>
          <w:i/>
          <w:sz w:val="22"/>
          <w:szCs w:val="22"/>
          <w:lang w:val="en-GB"/>
        </w:rPr>
        <w:t>To all the Brothers of the Order</w:t>
      </w:r>
    </w:p>
    <w:p w:rsidR="009A6124" w:rsidRPr="000156BC" w:rsidRDefault="00993F24" w:rsidP="00DF3D45">
      <w:pPr>
        <w:spacing w:after="60"/>
        <w:jc w:val="both"/>
        <w:rPr>
          <w:rFonts w:ascii="Palatino Linotype" w:hAnsi="Palatino Linotype"/>
          <w:sz w:val="22"/>
          <w:szCs w:val="22"/>
          <w:lang w:val="en-GB"/>
        </w:rPr>
      </w:pPr>
      <w:r w:rsidRPr="000156BC">
        <w:rPr>
          <w:rFonts w:ascii="Palatino Linotype" w:hAnsi="Palatino Linotype"/>
          <w:sz w:val="22"/>
          <w:szCs w:val="22"/>
          <w:lang w:val="en-GB"/>
        </w:rPr>
        <w:t>Dear Brothers</w:t>
      </w:r>
      <w:r w:rsidR="00125B7D" w:rsidRPr="000156BC">
        <w:rPr>
          <w:rFonts w:ascii="Palatino Linotype" w:hAnsi="Palatino Linotype"/>
          <w:sz w:val="22"/>
          <w:szCs w:val="22"/>
          <w:lang w:val="en-GB"/>
        </w:rPr>
        <w:t>:</w:t>
      </w:r>
    </w:p>
    <w:p w:rsidR="009A6124" w:rsidRPr="000156BC" w:rsidRDefault="009A6124" w:rsidP="00DF3D45">
      <w:pPr>
        <w:spacing w:after="60"/>
        <w:jc w:val="both"/>
        <w:rPr>
          <w:rFonts w:ascii="Palatino Linotype" w:hAnsi="Palatino Linotype"/>
          <w:sz w:val="22"/>
          <w:szCs w:val="22"/>
          <w:lang w:val="en-GB"/>
        </w:rPr>
      </w:pPr>
    </w:p>
    <w:p w:rsidR="009A6124" w:rsidRPr="000156BC" w:rsidRDefault="00993F24" w:rsidP="00DF3D45">
      <w:pPr>
        <w:spacing w:after="60"/>
        <w:jc w:val="center"/>
        <w:rPr>
          <w:rFonts w:ascii="Palatino Linotype" w:hAnsi="Palatino Linotype"/>
          <w:sz w:val="22"/>
          <w:szCs w:val="22"/>
          <w:lang w:val="en-GB"/>
        </w:rPr>
      </w:pPr>
      <w:r w:rsidRPr="000156BC">
        <w:rPr>
          <w:rFonts w:ascii="Palatino Linotype" w:hAnsi="Palatino Linotype"/>
          <w:sz w:val="22"/>
          <w:szCs w:val="22"/>
          <w:lang w:val="en-GB"/>
        </w:rPr>
        <w:t>May the Lord give you His peace</w:t>
      </w:r>
      <w:r w:rsidR="001E2984" w:rsidRPr="000156BC">
        <w:rPr>
          <w:rFonts w:ascii="Palatino Linotype" w:hAnsi="Palatino Linotype"/>
          <w:sz w:val="22"/>
          <w:szCs w:val="22"/>
          <w:lang w:val="en-GB"/>
        </w:rPr>
        <w:t>!</w:t>
      </w:r>
    </w:p>
    <w:p w:rsidR="009A6124" w:rsidRPr="000156BC" w:rsidRDefault="009A6124" w:rsidP="00DF3D45">
      <w:pPr>
        <w:spacing w:after="60"/>
        <w:jc w:val="both"/>
        <w:rPr>
          <w:rFonts w:ascii="Palatino Linotype" w:hAnsi="Palatino Linotype"/>
          <w:sz w:val="22"/>
          <w:szCs w:val="22"/>
          <w:lang w:val="en-GB"/>
        </w:rPr>
      </w:pPr>
    </w:p>
    <w:p w:rsidR="000156BC" w:rsidRPr="000156BC" w:rsidRDefault="009A6124" w:rsidP="00DF3D45">
      <w:pPr>
        <w:spacing w:after="60"/>
        <w:jc w:val="both"/>
        <w:rPr>
          <w:rFonts w:ascii="Palatino Linotype" w:hAnsi="Palatino Linotype"/>
          <w:sz w:val="22"/>
          <w:szCs w:val="22"/>
          <w:lang w:val="en-GB"/>
        </w:rPr>
      </w:pPr>
      <w:r w:rsidRPr="000156BC">
        <w:rPr>
          <w:rFonts w:ascii="Palatino Linotype" w:hAnsi="Palatino Linotype"/>
          <w:sz w:val="22"/>
          <w:szCs w:val="22"/>
          <w:lang w:val="en-GB"/>
        </w:rPr>
        <w:tab/>
      </w:r>
      <w:r w:rsidR="000156BC" w:rsidRPr="000156BC">
        <w:rPr>
          <w:rFonts w:ascii="Palatino Linotype" w:hAnsi="Palatino Linotype"/>
          <w:sz w:val="22"/>
          <w:szCs w:val="22"/>
          <w:lang w:val="en-GB"/>
        </w:rPr>
        <w:t>The holiness of so many Franciscan brothers and sisters throughout</w:t>
      </w:r>
      <w:r w:rsidR="001E2984" w:rsidRPr="000156BC">
        <w:rPr>
          <w:rFonts w:ascii="Palatino Linotype" w:hAnsi="Palatino Linotype"/>
          <w:sz w:val="22"/>
          <w:szCs w:val="22"/>
          <w:lang w:val="en-GB"/>
        </w:rPr>
        <w:t xml:space="preserve"> </w:t>
      </w:r>
      <w:r w:rsidR="000156BC" w:rsidRPr="000156BC">
        <w:rPr>
          <w:rFonts w:ascii="Palatino Linotype" w:hAnsi="Palatino Linotype"/>
          <w:sz w:val="22"/>
          <w:szCs w:val="22"/>
          <w:lang w:val="en-GB"/>
        </w:rPr>
        <w:t>history testifies that</w:t>
      </w:r>
      <w:r w:rsidR="000156BC">
        <w:rPr>
          <w:rFonts w:ascii="Palatino Linotype" w:hAnsi="Palatino Linotype"/>
          <w:sz w:val="22"/>
          <w:szCs w:val="22"/>
          <w:lang w:val="en-GB"/>
        </w:rPr>
        <w:t xml:space="preserve">, </w:t>
      </w:r>
      <w:r w:rsidR="000156BC" w:rsidRPr="000156BC">
        <w:rPr>
          <w:rFonts w:ascii="Palatino Linotype" w:hAnsi="Palatino Linotype"/>
          <w:sz w:val="22"/>
          <w:szCs w:val="22"/>
          <w:lang w:val="en-GB"/>
        </w:rPr>
        <w:t xml:space="preserve">as Francis intuitively </w:t>
      </w:r>
      <w:proofErr w:type="gramStart"/>
      <w:r w:rsidR="000156BC" w:rsidRPr="000156BC">
        <w:rPr>
          <w:rFonts w:ascii="Palatino Linotype" w:hAnsi="Palatino Linotype"/>
          <w:sz w:val="22"/>
          <w:szCs w:val="22"/>
          <w:lang w:val="en-GB"/>
        </w:rPr>
        <w:t>understood,</w:t>
      </w:r>
      <w:proofErr w:type="gramEnd"/>
      <w:r w:rsidR="00125B7D" w:rsidRPr="000156BC">
        <w:rPr>
          <w:rFonts w:ascii="Palatino Linotype" w:hAnsi="Palatino Linotype"/>
          <w:sz w:val="22"/>
          <w:szCs w:val="22"/>
          <w:lang w:val="en-GB"/>
        </w:rPr>
        <w:t xml:space="preserve"> </w:t>
      </w:r>
      <w:r w:rsidR="000156BC" w:rsidRPr="000156BC">
        <w:rPr>
          <w:rFonts w:ascii="Palatino Linotype" w:hAnsi="Palatino Linotype"/>
          <w:i/>
          <w:sz w:val="22"/>
          <w:szCs w:val="22"/>
          <w:lang w:val="en-GB"/>
        </w:rPr>
        <w:t>to live according to the form of the holy Gospel</w:t>
      </w:r>
      <w:r w:rsidR="000156BC" w:rsidRPr="000156BC">
        <w:rPr>
          <w:rFonts w:ascii="Palatino Linotype" w:hAnsi="Palatino Linotype"/>
          <w:sz w:val="22"/>
          <w:szCs w:val="22"/>
          <w:lang w:val="en-GB"/>
        </w:rPr>
        <w:t xml:space="preserve"> is still a beautiful and liberating journey for all those who want to</w:t>
      </w:r>
      <w:r w:rsidR="00D257C2">
        <w:rPr>
          <w:rFonts w:ascii="Palatino Linotype" w:hAnsi="Palatino Linotype"/>
          <w:sz w:val="22"/>
          <w:szCs w:val="22"/>
          <w:lang w:val="en-GB"/>
        </w:rPr>
        <w:t xml:space="preserve"> be authentic in living their</w:t>
      </w:r>
      <w:r w:rsidR="0036282B">
        <w:rPr>
          <w:rFonts w:ascii="Palatino Linotype" w:hAnsi="Palatino Linotype"/>
          <w:sz w:val="22"/>
          <w:szCs w:val="22"/>
          <w:lang w:val="en-GB"/>
        </w:rPr>
        <w:t xml:space="preserve"> </w:t>
      </w:r>
      <w:r w:rsidR="00D257C2">
        <w:rPr>
          <w:rFonts w:ascii="Palatino Linotype" w:hAnsi="Palatino Linotype"/>
          <w:sz w:val="22"/>
          <w:szCs w:val="22"/>
          <w:lang w:val="en-GB"/>
        </w:rPr>
        <w:t>vocation</w:t>
      </w:r>
      <w:r w:rsidR="005A611B">
        <w:rPr>
          <w:rFonts w:ascii="Palatino Linotype" w:hAnsi="Palatino Linotype"/>
          <w:sz w:val="22"/>
          <w:szCs w:val="22"/>
          <w:lang w:val="en-GB"/>
        </w:rPr>
        <w:t>.</w:t>
      </w:r>
    </w:p>
    <w:p w:rsidR="009A6124" w:rsidRPr="000156BC" w:rsidRDefault="000156BC" w:rsidP="00DF3D45">
      <w:pPr>
        <w:spacing w:after="60"/>
        <w:jc w:val="both"/>
        <w:rPr>
          <w:rFonts w:ascii="Palatino Linotype" w:hAnsi="Palatino Linotype"/>
          <w:sz w:val="22"/>
          <w:szCs w:val="22"/>
          <w:lang w:val="en-GB"/>
        </w:rPr>
      </w:pPr>
      <w:r>
        <w:rPr>
          <w:rFonts w:ascii="Palatino Linotype" w:hAnsi="Palatino Linotype"/>
          <w:sz w:val="22"/>
          <w:szCs w:val="22"/>
          <w:lang w:val="en-GB"/>
        </w:rPr>
        <w:t>A few days ago at the General Curia we concluded the annual meeting of the</w:t>
      </w:r>
      <w:r w:rsidR="003E4764" w:rsidRPr="000156BC">
        <w:rPr>
          <w:rFonts w:ascii="Palatino Linotype" w:hAnsi="Palatino Linotype"/>
          <w:sz w:val="22"/>
          <w:szCs w:val="22"/>
          <w:lang w:val="en-GB"/>
        </w:rPr>
        <w:t xml:space="preserve"> </w:t>
      </w:r>
      <w:r w:rsidR="0057385E" w:rsidRPr="000156BC">
        <w:rPr>
          <w:rFonts w:ascii="Palatino Linotype" w:hAnsi="Palatino Linotype"/>
          <w:sz w:val="22"/>
          <w:szCs w:val="22"/>
          <w:lang w:val="en-GB"/>
        </w:rPr>
        <w:t xml:space="preserve">IV </w:t>
      </w:r>
      <w:r>
        <w:rPr>
          <w:rFonts w:ascii="Palatino Linotype" w:hAnsi="Palatino Linotype"/>
          <w:sz w:val="22"/>
          <w:szCs w:val="22"/>
          <w:lang w:val="en-GB"/>
        </w:rPr>
        <w:t>International Formation Council</w:t>
      </w:r>
      <w:r w:rsidR="00102DBD">
        <w:rPr>
          <w:rFonts w:ascii="Palatino Linotype" w:hAnsi="Palatino Linotype"/>
          <w:sz w:val="22"/>
          <w:szCs w:val="22"/>
          <w:lang w:val="en-GB"/>
        </w:rPr>
        <w:t>. Its main aim was to produce the resource materials that will help us reflect on how to draft the</w:t>
      </w:r>
      <w:r w:rsidR="009A6124" w:rsidRPr="000156BC">
        <w:rPr>
          <w:rFonts w:ascii="Palatino Linotype" w:hAnsi="Palatino Linotype"/>
          <w:i/>
          <w:sz w:val="22"/>
          <w:szCs w:val="22"/>
          <w:lang w:val="en-GB"/>
        </w:rPr>
        <w:t xml:space="preserve"> Ratio </w:t>
      </w:r>
      <w:proofErr w:type="spellStart"/>
      <w:r w:rsidR="009A6124" w:rsidRPr="000156BC">
        <w:rPr>
          <w:rFonts w:ascii="Palatino Linotype" w:hAnsi="Palatino Linotype"/>
          <w:i/>
          <w:sz w:val="22"/>
          <w:szCs w:val="22"/>
          <w:lang w:val="en-GB"/>
        </w:rPr>
        <w:t>Formationis</w:t>
      </w:r>
      <w:proofErr w:type="spellEnd"/>
      <w:r w:rsidR="00DB4A53" w:rsidRPr="000156BC">
        <w:rPr>
          <w:rFonts w:ascii="Palatino Linotype" w:hAnsi="Palatino Linotype"/>
          <w:i/>
          <w:sz w:val="22"/>
          <w:szCs w:val="22"/>
          <w:lang w:val="en-GB"/>
        </w:rPr>
        <w:t xml:space="preserve"> </w:t>
      </w:r>
      <w:proofErr w:type="spellStart"/>
      <w:r w:rsidR="00DB4A53" w:rsidRPr="000156BC">
        <w:rPr>
          <w:rFonts w:ascii="Palatino Linotype" w:hAnsi="Palatino Linotype"/>
          <w:i/>
          <w:sz w:val="22"/>
          <w:szCs w:val="22"/>
          <w:lang w:val="en-GB"/>
        </w:rPr>
        <w:t>Ordinis</w:t>
      </w:r>
      <w:proofErr w:type="spellEnd"/>
      <w:r w:rsidR="001E2984" w:rsidRPr="000156BC">
        <w:rPr>
          <w:rFonts w:ascii="Palatino Linotype" w:hAnsi="Palatino Linotype"/>
          <w:sz w:val="22"/>
          <w:szCs w:val="22"/>
          <w:lang w:val="en-GB"/>
        </w:rPr>
        <w:t>,</w:t>
      </w:r>
      <w:r w:rsidR="00102DBD">
        <w:rPr>
          <w:rFonts w:ascii="Palatino Linotype" w:hAnsi="Palatino Linotype"/>
          <w:sz w:val="22"/>
          <w:szCs w:val="22"/>
          <w:lang w:val="en-GB"/>
        </w:rPr>
        <w:t xml:space="preserve"> which is to be presented to the next General Chapter</w:t>
      </w:r>
      <w:r w:rsidR="009A6124" w:rsidRPr="000156BC">
        <w:rPr>
          <w:rFonts w:ascii="Palatino Linotype" w:hAnsi="Palatino Linotype"/>
          <w:sz w:val="22"/>
          <w:szCs w:val="22"/>
          <w:lang w:val="en-GB"/>
        </w:rPr>
        <w:t>.</w:t>
      </w:r>
      <w:r w:rsidR="003E4764" w:rsidRPr="000156BC">
        <w:rPr>
          <w:rFonts w:ascii="Palatino Linotype" w:hAnsi="Palatino Linotype"/>
          <w:sz w:val="22"/>
          <w:szCs w:val="22"/>
          <w:lang w:val="en-GB"/>
        </w:rPr>
        <w:t xml:space="preserve"> </w:t>
      </w:r>
    </w:p>
    <w:p w:rsidR="00742903" w:rsidRPr="000156BC" w:rsidRDefault="00FC7544" w:rsidP="00DF3D45">
      <w:pPr>
        <w:spacing w:after="60"/>
        <w:jc w:val="both"/>
        <w:rPr>
          <w:rFonts w:ascii="Palatino Linotype" w:hAnsi="Palatino Linotype"/>
          <w:sz w:val="22"/>
          <w:szCs w:val="22"/>
          <w:lang w:val="en-GB"/>
        </w:rPr>
      </w:pPr>
      <w:r w:rsidRPr="000156BC">
        <w:rPr>
          <w:rFonts w:ascii="Palatino Linotype" w:hAnsi="Palatino Linotype"/>
          <w:sz w:val="22"/>
          <w:szCs w:val="22"/>
          <w:lang w:val="en-GB"/>
        </w:rPr>
        <w:tab/>
      </w:r>
      <w:r w:rsidR="00102DBD">
        <w:rPr>
          <w:rFonts w:ascii="Palatino Linotype" w:hAnsi="Palatino Linotype"/>
          <w:sz w:val="22"/>
          <w:szCs w:val="22"/>
          <w:lang w:val="en-GB"/>
        </w:rPr>
        <w:t>We would like to arrive at a text that is substantial</w:t>
      </w:r>
      <w:r w:rsidR="009A6124" w:rsidRPr="000156BC">
        <w:rPr>
          <w:rFonts w:ascii="Palatino Linotype" w:hAnsi="Palatino Linotype"/>
          <w:sz w:val="22"/>
          <w:szCs w:val="22"/>
          <w:lang w:val="en-GB"/>
        </w:rPr>
        <w:t xml:space="preserve">, </w:t>
      </w:r>
      <w:r w:rsidR="00102DBD">
        <w:rPr>
          <w:rFonts w:ascii="Palatino Linotype" w:hAnsi="Palatino Linotype"/>
          <w:sz w:val="22"/>
          <w:szCs w:val="22"/>
          <w:lang w:val="en-GB"/>
        </w:rPr>
        <w:t>concise and topical, offering practical guidelines for formation to ensure unity and plurality in the living of our Capuchin Franciscan charism. But that is not enough. Unless the brothers play an active part</w:t>
      </w:r>
      <w:r w:rsidR="005252DB">
        <w:rPr>
          <w:rFonts w:ascii="Palatino Linotype" w:hAnsi="Palatino Linotype"/>
          <w:sz w:val="22"/>
          <w:szCs w:val="22"/>
          <w:lang w:val="en-GB"/>
        </w:rPr>
        <w:t xml:space="preserve">, the text, whatever its quality, will be more difficult to put into practice. </w:t>
      </w:r>
    </w:p>
    <w:p w:rsidR="009A6124" w:rsidRPr="000156BC" w:rsidRDefault="00742903" w:rsidP="00DF3D45">
      <w:pPr>
        <w:spacing w:after="60"/>
        <w:jc w:val="both"/>
        <w:rPr>
          <w:rFonts w:ascii="Palatino Linotype" w:hAnsi="Palatino Linotype"/>
          <w:sz w:val="22"/>
          <w:szCs w:val="22"/>
          <w:lang w:val="en-GB"/>
        </w:rPr>
      </w:pPr>
      <w:r w:rsidRPr="000156BC">
        <w:rPr>
          <w:rFonts w:ascii="Palatino Linotype" w:hAnsi="Palatino Linotype"/>
          <w:sz w:val="22"/>
          <w:szCs w:val="22"/>
          <w:lang w:val="en-GB"/>
        </w:rPr>
        <w:tab/>
      </w:r>
      <w:r w:rsidR="00D257C2">
        <w:rPr>
          <w:rFonts w:ascii="Palatino Linotype" w:hAnsi="Palatino Linotype"/>
          <w:sz w:val="22"/>
          <w:szCs w:val="22"/>
          <w:lang w:val="en-GB"/>
        </w:rPr>
        <w:t>Precisely on this point of how to achieve participatio</w:t>
      </w:r>
      <w:r w:rsidR="009A411A" w:rsidRPr="000156BC">
        <w:rPr>
          <w:rFonts w:ascii="Palatino Linotype" w:hAnsi="Palatino Linotype"/>
          <w:sz w:val="22"/>
          <w:szCs w:val="22"/>
          <w:lang w:val="en-GB"/>
        </w:rPr>
        <w:t>n</w:t>
      </w:r>
      <w:r w:rsidR="0036282B" w:rsidRPr="000156BC">
        <w:rPr>
          <w:rFonts w:ascii="Palatino Linotype" w:hAnsi="Palatino Linotype"/>
          <w:sz w:val="22"/>
          <w:szCs w:val="22"/>
          <w:lang w:val="en-GB"/>
        </w:rPr>
        <w:t xml:space="preserve">, </w:t>
      </w:r>
      <w:r w:rsidR="0036282B">
        <w:rPr>
          <w:rFonts w:ascii="Palatino Linotype" w:hAnsi="Palatino Linotype"/>
          <w:sz w:val="22"/>
          <w:szCs w:val="22"/>
          <w:lang w:val="en-GB"/>
        </w:rPr>
        <w:t>I</w:t>
      </w:r>
      <w:r w:rsidR="00D257C2">
        <w:rPr>
          <w:rFonts w:ascii="Palatino Linotype" w:hAnsi="Palatino Linotype"/>
          <w:sz w:val="22"/>
          <w:szCs w:val="22"/>
          <w:lang w:val="en-GB"/>
        </w:rPr>
        <w:t xml:space="preserve"> would like to remind all major superiors that it is important to give full value to the role of the one who is in charge of formation in each circumscription of the Order</w:t>
      </w:r>
      <w:r w:rsidR="00310888" w:rsidRPr="000156BC">
        <w:rPr>
          <w:rFonts w:ascii="Palatino Linotype" w:hAnsi="Palatino Linotype"/>
          <w:sz w:val="22"/>
          <w:szCs w:val="22"/>
          <w:lang w:val="en-GB"/>
        </w:rPr>
        <w:t xml:space="preserve">. </w:t>
      </w:r>
      <w:r w:rsidR="00D257C2">
        <w:rPr>
          <w:rFonts w:ascii="Palatino Linotype" w:hAnsi="Palatino Linotype"/>
          <w:sz w:val="22"/>
          <w:szCs w:val="22"/>
          <w:lang w:val="en-GB"/>
        </w:rPr>
        <w:t>His task is to assist you, the major superiors, and the international formation councillors, in the job of</w:t>
      </w:r>
      <w:r w:rsidRPr="000156BC">
        <w:rPr>
          <w:rFonts w:ascii="Palatino Linotype" w:hAnsi="Palatino Linotype"/>
          <w:sz w:val="22"/>
          <w:szCs w:val="22"/>
          <w:lang w:val="en-GB"/>
        </w:rPr>
        <w:t xml:space="preserve"> </w:t>
      </w:r>
      <w:r w:rsidR="00D257C2">
        <w:rPr>
          <w:rFonts w:ascii="Palatino Linotype" w:hAnsi="Palatino Linotype"/>
          <w:i/>
          <w:sz w:val="22"/>
          <w:szCs w:val="22"/>
          <w:lang w:val="en-GB"/>
        </w:rPr>
        <w:t>motivating</w:t>
      </w:r>
      <w:r w:rsidRPr="000156BC">
        <w:rPr>
          <w:rFonts w:ascii="Palatino Linotype" w:hAnsi="Palatino Linotype"/>
          <w:sz w:val="22"/>
          <w:szCs w:val="22"/>
          <w:lang w:val="en-GB"/>
        </w:rPr>
        <w:t>,</w:t>
      </w:r>
      <w:r w:rsidR="009A6124" w:rsidRPr="000156BC">
        <w:rPr>
          <w:rFonts w:ascii="Palatino Linotype" w:hAnsi="Palatino Linotype"/>
          <w:sz w:val="22"/>
          <w:szCs w:val="22"/>
          <w:lang w:val="en-GB"/>
        </w:rPr>
        <w:t xml:space="preserve"> </w:t>
      </w:r>
      <w:r w:rsidR="00D257C2" w:rsidRPr="000156BC">
        <w:rPr>
          <w:rFonts w:ascii="Palatino Linotype" w:hAnsi="Palatino Linotype"/>
          <w:i/>
          <w:sz w:val="22"/>
          <w:szCs w:val="22"/>
          <w:lang w:val="en-GB"/>
        </w:rPr>
        <w:t>a</w:t>
      </w:r>
      <w:r w:rsidR="00D257C2">
        <w:rPr>
          <w:rFonts w:ascii="Palatino Linotype" w:hAnsi="Palatino Linotype"/>
          <w:i/>
          <w:sz w:val="22"/>
          <w:szCs w:val="22"/>
          <w:lang w:val="en-GB"/>
        </w:rPr>
        <w:t>ccompanying</w:t>
      </w:r>
      <w:r w:rsidR="00D257C2">
        <w:rPr>
          <w:rFonts w:ascii="Palatino Linotype" w:hAnsi="Palatino Linotype"/>
          <w:sz w:val="22"/>
          <w:szCs w:val="22"/>
          <w:lang w:val="en-GB"/>
        </w:rPr>
        <w:t xml:space="preserve"> and</w:t>
      </w:r>
      <w:r w:rsidRPr="000156BC">
        <w:rPr>
          <w:rFonts w:ascii="Palatino Linotype" w:hAnsi="Palatino Linotype"/>
          <w:sz w:val="22"/>
          <w:szCs w:val="22"/>
          <w:lang w:val="en-GB"/>
        </w:rPr>
        <w:t xml:space="preserve"> </w:t>
      </w:r>
      <w:r w:rsidR="00D257C2">
        <w:rPr>
          <w:rFonts w:ascii="Palatino Linotype" w:hAnsi="Palatino Linotype"/>
          <w:i/>
          <w:sz w:val="22"/>
          <w:szCs w:val="22"/>
          <w:lang w:val="en-GB"/>
        </w:rPr>
        <w:t>checking</w:t>
      </w:r>
      <w:r w:rsidR="009A6124" w:rsidRPr="000156BC">
        <w:rPr>
          <w:rFonts w:ascii="Palatino Linotype" w:hAnsi="Palatino Linotype"/>
          <w:sz w:val="22"/>
          <w:szCs w:val="22"/>
          <w:lang w:val="en-GB"/>
        </w:rPr>
        <w:t xml:space="preserve"> </w:t>
      </w:r>
      <w:r w:rsidR="00D257C2">
        <w:rPr>
          <w:rFonts w:ascii="Palatino Linotype" w:hAnsi="Palatino Linotype"/>
          <w:sz w:val="22"/>
          <w:szCs w:val="22"/>
          <w:lang w:val="en-GB"/>
        </w:rPr>
        <w:t>the reflection process, making sure that it is participative and fraternal</w:t>
      </w:r>
      <w:r w:rsidRPr="000156BC">
        <w:rPr>
          <w:rFonts w:ascii="Palatino Linotype" w:hAnsi="Palatino Linotype"/>
          <w:sz w:val="22"/>
          <w:szCs w:val="22"/>
          <w:lang w:val="en-GB"/>
        </w:rPr>
        <w:t xml:space="preserve">. </w:t>
      </w:r>
    </w:p>
    <w:p w:rsidR="00FC7544" w:rsidRPr="000156BC" w:rsidRDefault="00C50AA2" w:rsidP="00DF3D45">
      <w:pPr>
        <w:spacing w:after="60"/>
        <w:jc w:val="both"/>
        <w:rPr>
          <w:rFonts w:ascii="Palatino Linotype" w:hAnsi="Palatino Linotype"/>
          <w:sz w:val="22"/>
          <w:szCs w:val="22"/>
          <w:lang w:val="en-GB"/>
        </w:rPr>
      </w:pPr>
      <w:r>
        <w:rPr>
          <w:rFonts w:ascii="Palatino Linotype" w:hAnsi="Palatino Linotype"/>
          <w:sz w:val="22"/>
          <w:szCs w:val="22"/>
          <w:lang w:val="en-GB"/>
        </w:rPr>
        <w:tab/>
        <w:t>The first questionnaire, sent out on February 2 this year, was well received. We are happy with the replies received and, as far as</w:t>
      </w:r>
      <w:r w:rsidR="00FC7544" w:rsidRPr="000156BC">
        <w:rPr>
          <w:rFonts w:ascii="Palatino Linotype" w:hAnsi="Palatino Linotype"/>
          <w:sz w:val="22"/>
          <w:szCs w:val="22"/>
          <w:lang w:val="en-GB"/>
        </w:rPr>
        <w:t xml:space="preserve"> </w:t>
      </w:r>
      <w:proofErr w:type="gramStart"/>
      <w:r w:rsidRPr="000156BC">
        <w:rPr>
          <w:rFonts w:ascii="Palatino Linotype" w:hAnsi="Palatino Linotype"/>
          <w:sz w:val="22"/>
          <w:szCs w:val="22"/>
          <w:lang w:val="en-GB"/>
        </w:rPr>
        <w:t>po</w:t>
      </w:r>
      <w:r>
        <w:rPr>
          <w:rFonts w:ascii="Palatino Linotype" w:hAnsi="Palatino Linotype"/>
          <w:sz w:val="22"/>
          <w:szCs w:val="22"/>
          <w:lang w:val="en-GB"/>
        </w:rPr>
        <w:t>s</w:t>
      </w:r>
      <w:r w:rsidR="007907D6">
        <w:rPr>
          <w:rFonts w:ascii="Palatino Linotype" w:hAnsi="Palatino Linotype"/>
          <w:sz w:val="22"/>
          <w:szCs w:val="22"/>
          <w:lang w:val="en-GB"/>
        </w:rPr>
        <w:t>sible,</w:t>
      </w:r>
      <w:proofErr w:type="gramEnd"/>
      <w:r w:rsidR="007907D6">
        <w:rPr>
          <w:rFonts w:ascii="Palatino Linotype" w:hAnsi="Palatino Linotype"/>
          <w:sz w:val="22"/>
          <w:szCs w:val="22"/>
          <w:lang w:val="en-GB"/>
        </w:rPr>
        <w:t xml:space="preserve"> </w:t>
      </w:r>
      <w:r>
        <w:rPr>
          <w:rFonts w:ascii="Palatino Linotype" w:hAnsi="Palatino Linotype"/>
          <w:sz w:val="22"/>
          <w:szCs w:val="22"/>
          <w:lang w:val="en-GB"/>
        </w:rPr>
        <w:t>we try to take account of the directions that the results indicate. But in addition to the high number of replies, what pleases us most is to s</w:t>
      </w:r>
      <w:r w:rsidR="007C5DC7">
        <w:rPr>
          <w:rFonts w:ascii="Palatino Linotype" w:hAnsi="Palatino Linotype"/>
          <w:sz w:val="22"/>
          <w:szCs w:val="22"/>
          <w:lang w:val="en-GB"/>
        </w:rPr>
        <w:t>ee that brothers from nearly every circumscription</w:t>
      </w:r>
      <w:r>
        <w:rPr>
          <w:rFonts w:ascii="Palatino Linotype" w:hAnsi="Palatino Linotype"/>
          <w:sz w:val="22"/>
          <w:szCs w:val="22"/>
          <w:lang w:val="en-GB"/>
        </w:rPr>
        <w:t>, of all ages and differing sensitivities, responded to the questionnaire. Anyone who has not yet done so may still reply until the end of the year. We must continue as we have begun</w:t>
      </w:r>
      <w:r w:rsidR="00FC7544" w:rsidRPr="000156BC">
        <w:rPr>
          <w:rFonts w:ascii="Palatino Linotype" w:hAnsi="Palatino Linotype"/>
          <w:sz w:val="22"/>
          <w:szCs w:val="22"/>
          <w:lang w:val="en-GB"/>
        </w:rPr>
        <w:t>.</w:t>
      </w:r>
    </w:p>
    <w:p w:rsidR="00F82333" w:rsidRPr="000156BC" w:rsidRDefault="009A411A" w:rsidP="00DF3D45">
      <w:pPr>
        <w:spacing w:after="60"/>
        <w:jc w:val="both"/>
        <w:rPr>
          <w:rFonts w:ascii="Palatino Linotype" w:hAnsi="Palatino Linotype"/>
          <w:sz w:val="22"/>
          <w:szCs w:val="22"/>
          <w:lang w:val="en-GB"/>
        </w:rPr>
      </w:pPr>
      <w:r w:rsidRPr="000156BC">
        <w:rPr>
          <w:rFonts w:ascii="Palatino Linotype" w:hAnsi="Palatino Linotype"/>
          <w:sz w:val="22"/>
          <w:szCs w:val="22"/>
          <w:lang w:val="en-GB"/>
        </w:rPr>
        <w:tab/>
      </w:r>
      <w:r w:rsidR="00C50AA2">
        <w:rPr>
          <w:rFonts w:ascii="Palatino Linotype" w:hAnsi="Palatino Linotype"/>
          <w:sz w:val="22"/>
          <w:szCs w:val="22"/>
          <w:lang w:val="en-GB"/>
        </w:rPr>
        <w:t>We are now sending you the Draft of chapter 1 of the</w:t>
      </w:r>
      <w:r w:rsidR="001E2984" w:rsidRPr="000156BC">
        <w:rPr>
          <w:rFonts w:ascii="Palatino Linotype" w:hAnsi="Palatino Linotype"/>
          <w:sz w:val="22"/>
          <w:szCs w:val="22"/>
          <w:lang w:val="en-GB"/>
        </w:rPr>
        <w:t xml:space="preserve"> </w:t>
      </w:r>
      <w:r w:rsidR="001E2984" w:rsidRPr="000156BC">
        <w:rPr>
          <w:rFonts w:ascii="Palatino Linotype" w:hAnsi="Palatino Linotype"/>
          <w:i/>
          <w:sz w:val="22"/>
          <w:szCs w:val="22"/>
          <w:lang w:val="en-GB"/>
        </w:rPr>
        <w:t>Ratio</w:t>
      </w:r>
      <w:r w:rsidR="00C50AA2">
        <w:rPr>
          <w:rFonts w:ascii="Palatino Linotype" w:hAnsi="Palatino Linotype"/>
          <w:sz w:val="22"/>
          <w:szCs w:val="22"/>
          <w:lang w:val="en-GB"/>
        </w:rPr>
        <w:t xml:space="preserve">, which you can use </w:t>
      </w:r>
      <w:r w:rsidR="00767945">
        <w:rPr>
          <w:rFonts w:ascii="Palatino Linotype" w:hAnsi="Palatino Linotype"/>
          <w:sz w:val="22"/>
          <w:szCs w:val="22"/>
          <w:lang w:val="en-GB"/>
        </w:rPr>
        <w:t xml:space="preserve">for a day of recollection in this Advent season which has just begun, or during Christmastide. </w:t>
      </w:r>
      <w:r w:rsidR="00252C58" w:rsidRPr="000156BC">
        <w:rPr>
          <w:rFonts w:ascii="Palatino Linotype" w:hAnsi="Palatino Linotype"/>
          <w:sz w:val="22"/>
          <w:szCs w:val="22"/>
          <w:lang w:val="en-GB"/>
        </w:rPr>
        <w:t xml:space="preserve"> </w:t>
      </w:r>
      <w:r w:rsidR="00767945">
        <w:rPr>
          <w:rFonts w:ascii="Palatino Linotype" w:hAnsi="Palatino Linotype"/>
          <w:sz w:val="22"/>
          <w:szCs w:val="22"/>
          <w:lang w:val="en-GB"/>
        </w:rPr>
        <w:t xml:space="preserve"> You will find more detailed instructions in the introduction</w:t>
      </w:r>
      <w:r w:rsidR="00F82333" w:rsidRPr="000156BC">
        <w:rPr>
          <w:rFonts w:ascii="Palatino Linotype" w:hAnsi="Palatino Linotype"/>
          <w:sz w:val="22"/>
          <w:szCs w:val="22"/>
          <w:lang w:val="en-GB"/>
        </w:rPr>
        <w:t>.</w:t>
      </w:r>
    </w:p>
    <w:p w:rsidR="002A155A" w:rsidRPr="005A611B" w:rsidRDefault="00F82333" w:rsidP="00DF3D45">
      <w:pPr>
        <w:spacing w:after="60"/>
        <w:jc w:val="both"/>
        <w:rPr>
          <w:rFonts w:ascii="Palatino Linotype" w:hAnsi="Palatino Linotype"/>
          <w:sz w:val="22"/>
          <w:szCs w:val="22"/>
          <w:lang w:val="en-US"/>
        </w:rPr>
      </w:pPr>
      <w:r w:rsidRPr="000156BC">
        <w:rPr>
          <w:rFonts w:ascii="Palatino Linotype" w:hAnsi="Palatino Linotype"/>
          <w:sz w:val="22"/>
          <w:szCs w:val="22"/>
          <w:lang w:val="en-GB"/>
        </w:rPr>
        <w:tab/>
      </w:r>
      <w:r w:rsidR="00767945">
        <w:rPr>
          <w:rFonts w:ascii="Palatino Linotype" w:hAnsi="Palatino Linotype"/>
          <w:sz w:val="22"/>
          <w:szCs w:val="22"/>
          <w:lang w:val="en-GB"/>
        </w:rPr>
        <w:t xml:space="preserve">What is the purpose of reading and reflecting on this chapter? </w:t>
      </w:r>
      <w:r w:rsidRPr="000156BC">
        <w:rPr>
          <w:rFonts w:ascii="Palatino Linotype" w:hAnsi="Palatino Linotype"/>
          <w:sz w:val="22"/>
          <w:szCs w:val="22"/>
          <w:lang w:val="en-GB"/>
        </w:rPr>
        <w:t xml:space="preserve"> </w:t>
      </w:r>
      <w:r w:rsidR="00767945">
        <w:rPr>
          <w:rFonts w:ascii="Palatino Linotype" w:hAnsi="Palatino Linotype"/>
          <w:sz w:val="22"/>
          <w:szCs w:val="22"/>
          <w:lang w:val="en-GB"/>
        </w:rPr>
        <w:t xml:space="preserve"> </w:t>
      </w:r>
      <w:r w:rsidR="00767945" w:rsidRPr="00767945">
        <w:rPr>
          <w:rFonts w:ascii="Palatino Linotype" w:hAnsi="Palatino Linotype"/>
          <w:sz w:val="22"/>
          <w:szCs w:val="22"/>
          <w:lang w:val="en-GB"/>
        </w:rPr>
        <w:t>First of all, it is so that each brother may compare his own experiences and images of Saint Francis wit</w:t>
      </w:r>
      <w:r w:rsidR="00767945">
        <w:rPr>
          <w:rFonts w:ascii="Palatino Linotype" w:hAnsi="Palatino Linotype"/>
          <w:sz w:val="22"/>
          <w:szCs w:val="22"/>
          <w:lang w:val="en-GB"/>
        </w:rPr>
        <w:t>h those that appear in the proposed text</w:t>
      </w:r>
      <w:r w:rsidRPr="00767945">
        <w:rPr>
          <w:rFonts w:ascii="Palatino Linotype" w:hAnsi="Palatino Linotype"/>
          <w:sz w:val="22"/>
          <w:szCs w:val="22"/>
          <w:lang w:val="en-GB"/>
        </w:rPr>
        <w:t xml:space="preserve">. </w:t>
      </w:r>
      <w:r w:rsidR="00767945" w:rsidRPr="00767945">
        <w:rPr>
          <w:rFonts w:ascii="Palatino Linotype" w:hAnsi="Palatino Linotype"/>
          <w:sz w:val="22"/>
          <w:szCs w:val="22"/>
          <w:lang w:val="en-GB"/>
        </w:rPr>
        <w:t>Secondly, to be able to share as a fraternity not just our impressions of the text</w:t>
      </w:r>
      <w:r w:rsidR="009A6124" w:rsidRPr="00767945">
        <w:rPr>
          <w:rFonts w:ascii="Palatino Linotype" w:hAnsi="Palatino Linotype"/>
          <w:sz w:val="22"/>
          <w:szCs w:val="22"/>
          <w:lang w:val="en-GB"/>
        </w:rPr>
        <w:t>,</w:t>
      </w:r>
      <w:r w:rsidR="00767945">
        <w:rPr>
          <w:rFonts w:ascii="Palatino Linotype" w:hAnsi="Palatino Linotype"/>
          <w:sz w:val="22"/>
          <w:szCs w:val="22"/>
          <w:lang w:val="en-GB"/>
        </w:rPr>
        <w:t xml:space="preserve"> but also the</w:t>
      </w:r>
      <w:r w:rsidR="009D71D4">
        <w:rPr>
          <w:rFonts w:ascii="Palatino Linotype" w:hAnsi="Palatino Linotype"/>
          <w:sz w:val="22"/>
          <w:szCs w:val="22"/>
          <w:lang w:val="en-GB"/>
        </w:rPr>
        <w:t xml:space="preserve"> impact</w:t>
      </w:r>
      <w:r w:rsidR="00767945">
        <w:rPr>
          <w:rFonts w:ascii="Palatino Linotype" w:hAnsi="Palatino Linotype"/>
          <w:sz w:val="22"/>
          <w:szCs w:val="22"/>
          <w:lang w:val="en-GB"/>
        </w:rPr>
        <w:t xml:space="preserve"> and importance</w:t>
      </w:r>
      <w:r w:rsidR="009D71D4">
        <w:rPr>
          <w:rFonts w:ascii="Palatino Linotype" w:hAnsi="Palatino Linotype"/>
          <w:sz w:val="22"/>
          <w:szCs w:val="22"/>
          <w:lang w:val="en-GB"/>
        </w:rPr>
        <w:t xml:space="preserve"> of the</w:t>
      </w:r>
      <w:r w:rsidR="00767945">
        <w:rPr>
          <w:rFonts w:ascii="Palatino Linotype" w:hAnsi="Palatino Linotype"/>
          <w:sz w:val="22"/>
          <w:szCs w:val="22"/>
          <w:lang w:val="en-GB"/>
        </w:rPr>
        <w:t xml:space="preserve"> charism</w:t>
      </w:r>
      <w:r w:rsidR="009D71D4">
        <w:rPr>
          <w:rFonts w:ascii="Palatino Linotype" w:hAnsi="Palatino Linotype"/>
          <w:sz w:val="22"/>
          <w:szCs w:val="22"/>
          <w:lang w:val="en-GB"/>
        </w:rPr>
        <w:t>atic figure of Saint Francis</w:t>
      </w:r>
      <w:r w:rsidR="00767945">
        <w:rPr>
          <w:rFonts w:ascii="Palatino Linotype" w:hAnsi="Palatino Linotype"/>
          <w:sz w:val="22"/>
          <w:szCs w:val="22"/>
          <w:lang w:val="en-GB"/>
        </w:rPr>
        <w:t xml:space="preserve"> in our own lives. </w:t>
      </w:r>
      <w:r w:rsidR="009A6124" w:rsidRPr="00767945">
        <w:rPr>
          <w:rFonts w:ascii="Palatino Linotype" w:hAnsi="Palatino Linotype"/>
          <w:sz w:val="22"/>
          <w:szCs w:val="22"/>
          <w:lang w:val="en-GB"/>
        </w:rPr>
        <w:t xml:space="preserve"> </w:t>
      </w:r>
      <w:r w:rsidR="00767945" w:rsidRPr="00767945">
        <w:rPr>
          <w:rFonts w:ascii="Palatino Linotype" w:hAnsi="Palatino Linotype"/>
          <w:sz w:val="22"/>
          <w:szCs w:val="22"/>
          <w:lang w:val="en-GB"/>
        </w:rPr>
        <w:t xml:space="preserve">Finally, the aim is to see if, in the </w:t>
      </w:r>
      <w:r w:rsidR="00767945" w:rsidRPr="00767945">
        <w:rPr>
          <w:rFonts w:ascii="Palatino Linotype" w:hAnsi="Palatino Linotype"/>
          <w:sz w:val="22"/>
          <w:szCs w:val="22"/>
          <w:lang w:val="en-GB"/>
        </w:rPr>
        <w:lastRenderedPageBreak/>
        <w:t>opinion of the fraternity, some dimension of the figure of Saint Francis is not</w:t>
      </w:r>
      <w:r w:rsidR="007F738F">
        <w:rPr>
          <w:rFonts w:ascii="Palatino Linotype" w:hAnsi="Palatino Linotype"/>
          <w:sz w:val="22"/>
          <w:szCs w:val="22"/>
          <w:lang w:val="en-GB"/>
        </w:rPr>
        <w:t xml:space="preserve"> reflected with sufficient emphasis</w:t>
      </w:r>
      <w:r w:rsidR="00767945" w:rsidRPr="00767945">
        <w:rPr>
          <w:rFonts w:ascii="Palatino Linotype" w:hAnsi="Palatino Linotype"/>
          <w:sz w:val="22"/>
          <w:szCs w:val="22"/>
          <w:lang w:val="en-GB"/>
        </w:rPr>
        <w:t xml:space="preserve"> or clarity</w:t>
      </w:r>
      <w:r w:rsidR="00767945">
        <w:rPr>
          <w:rFonts w:ascii="Palatino Linotype" w:hAnsi="Palatino Linotype"/>
          <w:sz w:val="22"/>
          <w:szCs w:val="22"/>
          <w:lang w:val="en-GB"/>
        </w:rPr>
        <w:t xml:space="preserve">, or if </w:t>
      </w:r>
      <w:r w:rsidR="002A155A">
        <w:rPr>
          <w:rFonts w:ascii="Palatino Linotype" w:hAnsi="Palatino Linotype"/>
          <w:sz w:val="22"/>
          <w:szCs w:val="22"/>
          <w:lang w:val="en-GB"/>
        </w:rPr>
        <w:t xml:space="preserve">some important aspects are either missing or over-emphasised in the text. </w:t>
      </w:r>
      <w:r w:rsidR="00767945" w:rsidRPr="00767945">
        <w:rPr>
          <w:rFonts w:ascii="Palatino Linotype" w:hAnsi="Palatino Linotype"/>
          <w:sz w:val="22"/>
          <w:szCs w:val="22"/>
          <w:lang w:val="en-GB"/>
        </w:rPr>
        <w:t xml:space="preserve"> </w:t>
      </w:r>
      <w:r w:rsidR="009A6124" w:rsidRPr="00767945">
        <w:rPr>
          <w:rFonts w:ascii="Palatino Linotype" w:hAnsi="Palatino Linotype"/>
          <w:sz w:val="22"/>
          <w:szCs w:val="22"/>
          <w:lang w:val="en-GB"/>
        </w:rPr>
        <w:t xml:space="preserve"> </w:t>
      </w:r>
      <w:r w:rsidR="002A155A">
        <w:rPr>
          <w:rFonts w:ascii="Palatino Linotype" w:hAnsi="Palatino Linotype"/>
          <w:sz w:val="22"/>
          <w:szCs w:val="22"/>
          <w:lang w:val="en-GB"/>
        </w:rPr>
        <w:t xml:space="preserve">Please feel free to make whatever comments you feel are appropriate. </w:t>
      </w:r>
      <w:r w:rsidR="006F550C" w:rsidRPr="002A155A">
        <w:rPr>
          <w:rFonts w:ascii="Palatino Linotype" w:hAnsi="Palatino Linotype"/>
          <w:sz w:val="22"/>
          <w:szCs w:val="22"/>
          <w:lang w:val="en-GB"/>
        </w:rPr>
        <w:t xml:space="preserve"> </w:t>
      </w:r>
    </w:p>
    <w:p w:rsidR="00160F32" w:rsidRPr="00280197" w:rsidRDefault="001013C9" w:rsidP="00DF3D45">
      <w:pPr>
        <w:spacing w:after="60"/>
        <w:jc w:val="both"/>
        <w:rPr>
          <w:rFonts w:ascii="Palatino Linotype" w:hAnsi="Palatino Linotype"/>
          <w:sz w:val="22"/>
          <w:szCs w:val="22"/>
          <w:lang w:val="en-GB"/>
        </w:rPr>
      </w:pPr>
      <w:r w:rsidRPr="005A611B">
        <w:rPr>
          <w:rFonts w:ascii="Palatino Linotype" w:hAnsi="Palatino Linotype"/>
          <w:sz w:val="22"/>
          <w:szCs w:val="22"/>
          <w:lang w:val="en-US"/>
        </w:rPr>
        <w:tab/>
      </w:r>
      <w:r w:rsidR="002A155A" w:rsidRPr="002A155A">
        <w:rPr>
          <w:rFonts w:ascii="Palatino Linotype" w:hAnsi="Palatino Linotype"/>
          <w:sz w:val="22"/>
          <w:szCs w:val="22"/>
          <w:lang w:val="en-GB"/>
        </w:rPr>
        <w:t>Once you</w:t>
      </w:r>
      <w:r w:rsidR="00280197">
        <w:rPr>
          <w:rFonts w:ascii="Palatino Linotype" w:hAnsi="Palatino Linotype"/>
          <w:sz w:val="22"/>
          <w:szCs w:val="22"/>
          <w:lang w:val="en-GB"/>
        </w:rPr>
        <w:t xml:space="preserve">r fraternity retreat and meeting have been held, </w:t>
      </w:r>
      <w:r w:rsidR="00160F32" w:rsidRPr="002A155A">
        <w:rPr>
          <w:rFonts w:ascii="Palatino Linotype" w:hAnsi="Palatino Linotype"/>
          <w:sz w:val="22"/>
          <w:szCs w:val="22"/>
          <w:lang w:val="en-GB"/>
        </w:rPr>
        <w:t>you</w:t>
      </w:r>
      <w:r w:rsidR="002A155A" w:rsidRPr="002A155A">
        <w:rPr>
          <w:rFonts w:ascii="Palatino Linotype" w:hAnsi="Palatino Linotype"/>
          <w:sz w:val="22"/>
          <w:szCs w:val="22"/>
          <w:lang w:val="en-GB"/>
        </w:rPr>
        <w:t xml:space="preserve"> should send a summary</w:t>
      </w:r>
      <w:r w:rsidR="00F67E67">
        <w:rPr>
          <w:rFonts w:ascii="Palatino Linotype" w:hAnsi="Palatino Linotype"/>
          <w:sz w:val="22"/>
          <w:szCs w:val="22"/>
          <w:lang w:val="en-GB"/>
        </w:rPr>
        <w:t xml:space="preserve"> </w:t>
      </w:r>
      <w:proofErr w:type="gramStart"/>
      <w:r w:rsidR="00F67E67">
        <w:rPr>
          <w:rFonts w:ascii="Palatino Linotype" w:hAnsi="Palatino Linotype"/>
          <w:sz w:val="22"/>
          <w:szCs w:val="22"/>
          <w:lang w:val="en-GB"/>
        </w:rPr>
        <w:t xml:space="preserve">of </w:t>
      </w:r>
      <w:r w:rsidR="002A155A" w:rsidRPr="002A155A">
        <w:rPr>
          <w:rFonts w:ascii="Palatino Linotype" w:hAnsi="Palatino Linotype"/>
          <w:sz w:val="22"/>
          <w:szCs w:val="22"/>
          <w:lang w:val="en-GB"/>
        </w:rPr>
        <w:t xml:space="preserve"> your</w:t>
      </w:r>
      <w:proofErr w:type="gramEnd"/>
      <w:r w:rsidR="002A155A" w:rsidRPr="002A155A">
        <w:rPr>
          <w:rFonts w:ascii="Palatino Linotype" w:hAnsi="Palatino Linotype"/>
          <w:sz w:val="22"/>
          <w:szCs w:val="22"/>
          <w:lang w:val="en-GB"/>
        </w:rPr>
        <w:t xml:space="preserve"> observations – </w:t>
      </w:r>
      <w:r w:rsidR="00F67E67">
        <w:rPr>
          <w:rFonts w:ascii="Palatino Linotype" w:hAnsi="Palatino Linotype"/>
          <w:sz w:val="22"/>
          <w:szCs w:val="22"/>
          <w:lang w:val="en-GB"/>
        </w:rPr>
        <w:t>drafted as concisely</w:t>
      </w:r>
      <w:r w:rsidR="002A155A" w:rsidRPr="002A155A">
        <w:rPr>
          <w:rFonts w:ascii="Palatino Linotype" w:hAnsi="Palatino Linotype"/>
          <w:sz w:val="22"/>
          <w:szCs w:val="22"/>
          <w:lang w:val="en-GB"/>
        </w:rPr>
        <w:t xml:space="preserve"> as possible -   to the director of formation of your circumscription</w:t>
      </w:r>
      <w:r w:rsidR="001E2984" w:rsidRPr="002A155A">
        <w:rPr>
          <w:rFonts w:ascii="Palatino Linotype" w:hAnsi="Palatino Linotype"/>
          <w:sz w:val="22"/>
          <w:szCs w:val="22"/>
          <w:lang w:val="en-GB"/>
        </w:rPr>
        <w:t xml:space="preserve">; </w:t>
      </w:r>
      <w:r w:rsidR="002A155A">
        <w:rPr>
          <w:rFonts w:ascii="Palatino Linotype" w:hAnsi="Palatino Linotype"/>
          <w:sz w:val="22"/>
          <w:szCs w:val="22"/>
          <w:lang w:val="en-GB"/>
        </w:rPr>
        <w:t>he in turn will summarise the replies and send them to the International Formation Councillor, who will then send</w:t>
      </w:r>
      <w:r w:rsidR="00280197" w:rsidRPr="00280197">
        <w:rPr>
          <w:rFonts w:ascii="Palatino Linotype" w:hAnsi="Palatino Linotype"/>
          <w:sz w:val="22"/>
          <w:szCs w:val="22"/>
          <w:lang w:val="en-GB"/>
        </w:rPr>
        <w:t xml:space="preserve"> </w:t>
      </w:r>
      <w:r w:rsidR="00280197">
        <w:rPr>
          <w:rFonts w:ascii="Palatino Linotype" w:hAnsi="Palatino Linotype"/>
          <w:sz w:val="22"/>
          <w:szCs w:val="22"/>
          <w:lang w:val="en-GB"/>
        </w:rPr>
        <w:t>to the General Curia</w:t>
      </w:r>
      <w:r w:rsidR="002A155A">
        <w:rPr>
          <w:rFonts w:ascii="Palatino Linotype" w:hAnsi="Palatino Linotype"/>
          <w:sz w:val="22"/>
          <w:szCs w:val="22"/>
          <w:lang w:val="en-GB"/>
        </w:rPr>
        <w:t xml:space="preserve"> a synthesis of the replies received from the Conference. </w:t>
      </w:r>
      <w:r w:rsidR="00310888" w:rsidRPr="002A155A">
        <w:rPr>
          <w:rFonts w:ascii="Palatino Linotype" w:hAnsi="Palatino Linotype"/>
          <w:sz w:val="22"/>
          <w:szCs w:val="22"/>
          <w:lang w:val="en-GB"/>
        </w:rPr>
        <w:t xml:space="preserve"> </w:t>
      </w:r>
    </w:p>
    <w:p w:rsidR="001013C9" w:rsidRPr="00F67E67" w:rsidRDefault="001013C9" w:rsidP="00DF3D45">
      <w:pPr>
        <w:spacing w:after="60"/>
        <w:jc w:val="both"/>
        <w:rPr>
          <w:rFonts w:ascii="Palatino Linotype" w:hAnsi="Palatino Linotype"/>
          <w:sz w:val="22"/>
          <w:szCs w:val="22"/>
          <w:lang w:val="en-GB"/>
        </w:rPr>
      </w:pPr>
      <w:r w:rsidRPr="00280197">
        <w:rPr>
          <w:rFonts w:ascii="Palatino Linotype" w:hAnsi="Palatino Linotype"/>
          <w:sz w:val="22"/>
          <w:szCs w:val="22"/>
          <w:lang w:val="en-GB"/>
        </w:rPr>
        <w:tab/>
      </w:r>
      <w:r w:rsidR="00F67E67">
        <w:rPr>
          <w:rFonts w:ascii="Palatino Linotype" w:hAnsi="Palatino Linotype"/>
          <w:sz w:val="22"/>
          <w:szCs w:val="22"/>
          <w:lang w:val="en-GB"/>
        </w:rPr>
        <w:t xml:space="preserve">May I also take this opportunity to remind you about the meetings that have been planned at continental level, to jointly prepare the three Appendices that will accompany the text of the </w:t>
      </w:r>
      <w:proofErr w:type="gramStart"/>
      <w:r w:rsidRPr="00F67E67">
        <w:rPr>
          <w:rFonts w:ascii="Palatino Linotype" w:hAnsi="Palatino Linotype"/>
          <w:i/>
          <w:sz w:val="22"/>
          <w:szCs w:val="22"/>
          <w:lang w:val="en-GB"/>
        </w:rPr>
        <w:t>Ratio</w:t>
      </w:r>
      <w:r w:rsidRPr="00F67E67">
        <w:rPr>
          <w:rFonts w:ascii="Palatino Linotype" w:hAnsi="Palatino Linotype"/>
          <w:sz w:val="22"/>
          <w:szCs w:val="22"/>
          <w:lang w:val="en-GB"/>
        </w:rPr>
        <w:t>:</w:t>
      </w:r>
      <w:proofErr w:type="gramEnd"/>
    </w:p>
    <w:p w:rsidR="00DB63E5" w:rsidRPr="000156BC" w:rsidRDefault="00F67E67" w:rsidP="00DF3D45">
      <w:pPr>
        <w:pStyle w:val="Paragrafoelenco"/>
        <w:numPr>
          <w:ilvl w:val="0"/>
          <w:numId w:val="3"/>
        </w:numPr>
        <w:spacing w:after="60"/>
        <w:jc w:val="both"/>
        <w:rPr>
          <w:rFonts w:ascii="Palatino Linotype" w:hAnsi="Palatino Linotype"/>
          <w:sz w:val="22"/>
          <w:szCs w:val="22"/>
          <w:lang w:val="en-GB"/>
        </w:rPr>
      </w:pPr>
      <w:r>
        <w:rPr>
          <w:rFonts w:ascii="Palatino Linotype" w:hAnsi="Palatino Linotype"/>
          <w:sz w:val="22"/>
          <w:szCs w:val="22"/>
          <w:lang w:val="en-GB"/>
        </w:rPr>
        <w:t xml:space="preserve">Affective and </w:t>
      </w:r>
      <w:r w:rsidR="001013C9" w:rsidRPr="000156BC">
        <w:rPr>
          <w:rFonts w:ascii="Palatino Linotype" w:hAnsi="Palatino Linotype"/>
          <w:sz w:val="22"/>
          <w:szCs w:val="22"/>
          <w:lang w:val="en-GB"/>
        </w:rPr>
        <w:t xml:space="preserve"> </w:t>
      </w:r>
      <w:r>
        <w:rPr>
          <w:rFonts w:ascii="Palatino Linotype" w:hAnsi="Palatino Linotype"/>
          <w:sz w:val="22"/>
          <w:szCs w:val="22"/>
          <w:lang w:val="en-GB"/>
        </w:rPr>
        <w:t>psy</w:t>
      </w:r>
      <w:r w:rsidR="001013C9" w:rsidRPr="000156BC">
        <w:rPr>
          <w:rFonts w:ascii="Palatino Linotype" w:hAnsi="Palatino Linotype"/>
          <w:sz w:val="22"/>
          <w:szCs w:val="22"/>
          <w:lang w:val="en-GB"/>
        </w:rPr>
        <w:t>c</w:t>
      </w:r>
      <w:r>
        <w:rPr>
          <w:rFonts w:ascii="Palatino Linotype" w:hAnsi="Palatino Linotype"/>
          <w:sz w:val="22"/>
          <w:szCs w:val="22"/>
          <w:lang w:val="en-GB"/>
        </w:rPr>
        <w:t>h</w:t>
      </w:r>
      <w:r w:rsidR="001013C9" w:rsidRPr="000156BC">
        <w:rPr>
          <w:rFonts w:ascii="Palatino Linotype" w:hAnsi="Palatino Linotype"/>
          <w:sz w:val="22"/>
          <w:szCs w:val="22"/>
          <w:lang w:val="en-GB"/>
        </w:rPr>
        <w:t>o-sexual</w:t>
      </w:r>
      <w:r>
        <w:rPr>
          <w:rFonts w:ascii="Palatino Linotype" w:hAnsi="Palatino Linotype"/>
          <w:sz w:val="22"/>
          <w:szCs w:val="22"/>
          <w:lang w:val="en-GB"/>
        </w:rPr>
        <w:t xml:space="preserve"> maturity</w:t>
      </w:r>
    </w:p>
    <w:p w:rsidR="00DB63E5" w:rsidRPr="000156BC" w:rsidRDefault="009A6124" w:rsidP="00DF3D45">
      <w:pPr>
        <w:pStyle w:val="Paragrafoelenco"/>
        <w:numPr>
          <w:ilvl w:val="0"/>
          <w:numId w:val="3"/>
        </w:numPr>
        <w:spacing w:after="60"/>
        <w:jc w:val="both"/>
        <w:rPr>
          <w:rFonts w:ascii="Palatino Linotype" w:hAnsi="Palatino Linotype"/>
          <w:sz w:val="22"/>
          <w:szCs w:val="22"/>
          <w:lang w:val="en-GB"/>
        </w:rPr>
      </w:pPr>
      <w:r w:rsidRPr="000156BC">
        <w:rPr>
          <w:rFonts w:ascii="Palatino Linotype" w:hAnsi="Palatino Linotype"/>
          <w:sz w:val="22"/>
          <w:szCs w:val="22"/>
          <w:lang w:val="en-GB"/>
        </w:rPr>
        <w:t xml:space="preserve">Ratio </w:t>
      </w:r>
      <w:proofErr w:type="spellStart"/>
      <w:r w:rsidRPr="000156BC">
        <w:rPr>
          <w:rFonts w:ascii="Palatino Linotype" w:hAnsi="Palatino Linotype"/>
          <w:sz w:val="22"/>
          <w:szCs w:val="22"/>
          <w:lang w:val="en-GB"/>
        </w:rPr>
        <w:t>Studiorum</w:t>
      </w:r>
      <w:proofErr w:type="spellEnd"/>
      <w:r w:rsidR="00DC748B">
        <w:rPr>
          <w:rFonts w:ascii="Palatino Linotype" w:hAnsi="Palatino Linotype"/>
          <w:sz w:val="22"/>
          <w:szCs w:val="22"/>
          <w:lang w:val="en-GB"/>
        </w:rPr>
        <w:t xml:space="preserve"> (Contents of the Study Programme)</w:t>
      </w:r>
      <w:bookmarkStart w:id="0" w:name="_GoBack"/>
      <w:bookmarkEnd w:id="0"/>
      <w:r w:rsidR="00DC748B">
        <w:rPr>
          <w:rFonts w:ascii="Palatino Linotype" w:hAnsi="Palatino Linotype"/>
          <w:sz w:val="22"/>
          <w:szCs w:val="22"/>
          <w:lang w:val="en-GB"/>
        </w:rPr>
        <w:t xml:space="preserve"> </w:t>
      </w:r>
      <w:r w:rsidR="00F67E67">
        <w:rPr>
          <w:rFonts w:ascii="Palatino Linotype" w:hAnsi="Palatino Linotype"/>
          <w:sz w:val="22"/>
          <w:szCs w:val="22"/>
          <w:lang w:val="en-GB"/>
        </w:rPr>
        <w:t xml:space="preserve"> </w:t>
      </w:r>
    </w:p>
    <w:p w:rsidR="009A6124" w:rsidRPr="00F67E67" w:rsidRDefault="00F67E67" w:rsidP="00DF3D45">
      <w:pPr>
        <w:pStyle w:val="Paragrafoelenco"/>
        <w:numPr>
          <w:ilvl w:val="0"/>
          <w:numId w:val="3"/>
        </w:numPr>
        <w:spacing w:after="60"/>
        <w:jc w:val="both"/>
        <w:rPr>
          <w:rFonts w:ascii="Palatino Linotype" w:hAnsi="Palatino Linotype"/>
          <w:sz w:val="22"/>
          <w:szCs w:val="22"/>
          <w:lang w:val="en-GB"/>
        </w:rPr>
      </w:pPr>
      <w:r w:rsidRPr="00F67E67">
        <w:rPr>
          <w:rFonts w:ascii="Palatino Linotype" w:hAnsi="Palatino Linotype"/>
          <w:sz w:val="22"/>
          <w:szCs w:val="22"/>
          <w:lang w:val="en-GB"/>
        </w:rPr>
        <w:t>A</w:t>
      </w:r>
      <w:r w:rsidR="00DB63E5" w:rsidRPr="00F67E67">
        <w:rPr>
          <w:rFonts w:ascii="Palatino Linotype" w:hAnsi="Palatino Linotype"/>
          <w:sz w:val="22"/>
          <w:szCs w:val="22"/>
          <w:lang w:val="en-GB"/>
        </w:rPr>
        <w:t xml:space="preserve"> </w:t>
      </w:r>
      <w:r w:rsidR="00590238" w:rsidRPr="00F67E67">
        <w:rPr>
          <w:rFonts w:ascii="Palatino Linotype" w:hAnsi="Palatino Linotype"/>
          <w:sz w:val="22"/>
          <w:szCs w:val="22"/>
          <w:lang w:val="en-GB"/>
        </w:rPr>
        <w:t>cultural</w:t>
      </w:r>
      <w:r>
        <w:rPr>
          <w:rFonts w:ascii="Palatino Linotype" w:hAnsi="Palatino Linotype"/>
          <w:sz w:val="22"/>
          <w:szCs w:val="22"/>
          <w:lang w:val="en-GB"/>
        </w:rPr>
        <w:t xml:space="preserve"> tool by which to translate</w:t>
      </w:r>
      <w:r w:rsidRPr="00F67E67">
        <w:rPr>
          <w:rFonts w:ascii="Palatino Linotype" w:hAnsi="Palatino Linotype"/>
          <w:sz w:val="22"/>
          <w:szCs w:val="22"/>
          <w:lang w:val="en-GB"/>
        </w:rPr>
        <w:t xml:space="preserve"> the</w:t>
      </w:r>
      <w:r w:rsidR="00DB63E5" w:rsidRPr="00F67E67">
        <w:rPr>
          <w:rFonts w:ascii="Palatino Linotype" w:hAnsi="Palatino Linotype"/>
          <w:sz w:val="22"/>
          <w:szCs w:val="22"/>
          <w:lang w:val="en-GB"/>
        </w:rPr>
        <w:t xml:space="preserve"> </w:t>
      </w:r>
      <w:r w:rsidR="00DB63E5" w:rsidRPr="00F67E67">
        <w:rPr>
          <w:rFonts w:ascii="Palatino Linotype" w:hAnsi="Palatino Linotype"/>
          <w:i/>
          <w:sz w:val="22"/>
          <w:szCs w:val="22"/>
          <w:lang w:val="en-GB"/>
        </w:rPr>
        <w:t>R</w:t>
      </w:r>
      <w:r w:rsidR="001E2984" w:rsidRPr="00F67E67">
        <w:rPr>
          <w:rFonts w:ascii="Palatino Linotype" w:hAnsi="Palatino Linotype"/>
          <w:i/>
          <w:sz w:val="22"/>
          <w:szCs w:val="22"/>
          <w:lang w:val="en-GB"/>
        </w:rPr>
        <w:t xml:space="preserve">atio </w:t>
      </w:r>
      <w:proofErr w:type="spellStart"/>
      <w:r w:rsidR="00DB63E5" w:rsidRPr="00F67E67">
        <w:rPr>
          <w:rFonts w:ascii="Palatino Linotype" w:hAnsi="Palatino Linotype"/>
          <w:i/>
          <w:sz w:val="22"/>
          <w:szCs w:val="22"/>
          <w:lang w:val="en-GB"/>
        </w:rPr>
        <w:t>F</w:t>
      </w:r>
      <w:r w:rsidR="001E2984" w:rsidRPr="00F67E67">
        <w:rPr>
          <w:rFonts w:ascii="Palatino Linotype" w:hAnsi="Palatino Linotype"/>
          <w:i/>
          <w:sz w:val="22"/>
          <w:szCs w:val="22"/>
          <w:lang w:val="en-GB"/>
        </w:rPr>
        <w:t>ormationis</w:t>
      </w:r>
      <w:proofErr w:type="spellEnd"/>
      <w:r>
        <w:rPr>
          <w:rFonts w:ascii="Palatino Linotype" w:hAnsi="Palatino Linotype"/>
          <w:sz w:val="22"/>
          <w:szCs w:val="22"/>
          <w:lang w:val="en-GB"/>
        </w:rPr>
        <w:t xml:space="preserve"> into the formation plans of each circumscription.</w:t>
      </w:r>
    </w:p>
    <w:p w:rsidR="00A10455" w:rsidRDefault="00310888" w:rsidP="00A10455">
      <w:pPr>
        <w:spacing w:after="60"/>
        <w:jc w:val="both"/>
        <w:rPr>
          <w:rFonts w:ascii="Palatino Linotype" w:hAnsi="Palatino Linotype"/>
          <w:sz w:val="22"/>
          <w:szCs w:val="22"/>
          <w:lang w:val="en-GB"/>
        </w:rPr>
      </w:pPr>
      <w:r w:rsidRPr="00F67E67">
        <w:rPr>
          <w:rFonts w:ascii="Palatino Linotype" w:hAnsi="Palatino Linotype"/>
          <w:sz w:val="22"/>
          <w:szCs w:val="22"/>
          <w:lang w:val="en-GB"/>
        </w:rPr>
        <w:tab/>
      </w:r>
      <w:r w:rsidR="00A10455">
        <w:rPr>
          <w:rFonts w:ascii="Palatino Linotype" w:hAnsi="Palatino Linotype"/>
          <w:sz w:val="22"/>
          <w:szCs w:val="22"/>
          <w:lang w:val="en-GB"/>
        </w:rPr>
        <w:t xml:space="preserve">The dates and places of the meetings will be as follows:  </w:t>
      </w:r>
    </w:p>
    <w:p w:rsidR="009A6124" w:rsidRPr="000156BC" w:rsidRDefault="00A10455" w:rsidP="00A10455">
      <w:pPr>
        <w:spacing w:after="60"/>
        <w:jc w:val="both"/>
        <w:rPr>
          <w:rFonts w:ascii="Palatino Linotype" w:hAnsi="Palatino Linotype"/>
          <w:sz w:val="22"/>
          <w:szCs w:val="22"/>
          <w:lang w:val="en-GB"/>
        </w:rPr>
      </w:pPr>
      <w:r w:rsidRPr="000156BC">
        <w:rPr>
          <w:rFonts w:ascii="Palatino Linotype" w:hAnsi="Palatino Linotype"/>
          <w:b/>
          <w:sz w:val="22"/>
          <w:szCs w:val="22"/>
          <w:lang w:val="en-GB"/>
        </w:rPr>
        <w:t>America</w:t>
      </w:r>
      <w:r w:rsidR="00316F89" w:rsidRPr="000156BC">
        <w:rPr>
          <w:rFonts w:ascii="Palatino Linotype" w:hAnsi="Palatino Linotype"/>
          <w:sz w:val="22"/>
          <w:szCs w:val="22"/>
          <w:lang w:val="en-GB"/>
        </w:rPr>
        <w:t xml:space="preserve">: </w:t>
      </w:r>
      <w:r w:rsidR="00310888" w:rsidRPr="000156BC">
        <w:rPr>
          <w:rFonts w:ascii="Palatino Linotype" w:hAnsi="Palatino Linotype"/>
          <w:sz w:val="22"/>
          <w:szCs w:val="22"/>
          <w:lang w:val="en-GB"/>
        </w:rPr>
        <w:t xml:space="preserve"> </w:t>
      </w:r>
      <w:r w:rsidR="00316F89" w:rsidRPr="000156BC">
        <w:rPr>
          <w:rFonts w:ascii="Palatino Linotype" w:hAnsi="Palatino Linotype"/>
          <w:sz w:val="22"/>
          <w:szCs w:val="22"/>
          <w:lang w:val="en-GB"/>
        </w:rPr>
        <w:t>Guatemala</w:t>
      </w:r>
      <w:r w:rsidR="00474CCB">
        <w:rPr>
          <w:rFonts w:ascii="Palatino Linotype" w:hAnsi="Palatino Linotype"/>
          <w:sz w:val="22"/>
          <w:szCs w:val="22"/>
          <w:lang w:val="en-GB"/>
        </w:rPr>
        <w:t xml:space="preserve"> City</w:t>
      </w:r>
      <w:r w:rsidR="00310888" w:rsidRPr="000156BC">
        <w:rPr>
          <w:rFonts w:ascii="Palatino Linotype" w:hAnsi="Palatino Linotype"/>
          <w:sz w:val="22"/>
          <w:szCs w:val="22"/>
          <w:lang w:val="en-GB"/>
        </w:rPr>
        <w:t xml:space="preserve"> (Guatemala)</w:t>
      </w:r>
      <w:r w:rsidR="00316F89" w:rsidRPr="000156BC">
        <w:rPr>
          <w:rFonts w:ascii="Palatino Linotype" w:hAnsi="Palatino Linotype"/>
          <w:sz w:val="22"/>
          <w:szCs w:val="22"/>
          <w:lang w:val="en-GB"/>
        </w:rPr>
        <w:t>:</w:t>
      </w:r>
      <w:r w:rsidR="00D05948">
        <w:rPr>
          <w:rFonts w:ascii="Palatino Linotype" w:hAnsi="Palatino Linotype"/>
          <w:sz w:val="22"/>
          <w:szCs w:val="22"/>
          <w:lang w:val="en-GB"/>
        </w:rPr>
        <w:t xml:space="preserve"> July 10 - 14 </w:t>
      </w:r>
      <w:r w:rsidR="009A6124" w:rsidRPr="000156BC">
        <w:rPr>
          <w:rFonts w:ascii="Palatino Linotype" w:hAnsi="Palatino Linotype"/>
          <w:sz w:val="22"/>
          <w:szCs w:val="22"/>
          <w:lang w:val="en-GB"/>
        </w:rPr>
        <w:t>2017</w:t>
      </w:r>
    </w:p>
    <w:p w:rsidR="009A6124" w:rsidRPr="00D05948" w:rsidRDefault="009A6124" w:rsidP="00DF3D45">
      <w:pPr>
        <w:pStyle w:val="Paragrafoelenco"/>
        <w:numPr>
          <w:ilvl w:val="0"/>
          <w:numId w:val="1"/>
        </w:numPr>
        <w:spacing w:after="60"/>
        <w:jc w:val="both"/>
        <w:rPr>
          <w:rFonts w:ascii="Palatino Linotype" w:hAnsi="Palatino Linotype"/>
          <w:sz w:val="22"/>
          <w:szCs w:val="22"/>
          <w:lang w:val="en-GB"/>
        </w:rPr>
      </w:pPr>
      <w:r w:rsidRPr="00D05948">
        <w:rPr>
          <w:rFonts w:ascii="Palatino Linotype" w:hAnsi="Palatino Linotype"/>
          <w:b/>
          <w:sz w:val="22"/>
          <w:szCs w:val="22"/>
          <w:lang w:val="en-GB"/>
        </w:rPr>
        <w:t>Euro</w:t>
      </w:r>
      <w:r w:rsidR="00A10455" w:rsidRPr="00D05948">
        <w:rPr>
          <w:rFonts w:ascii="Palatino Linotype" w:hAnsi="Palatino Linotype"/>
          <w:b/>
          <w:sz w:val="22"/>
          <w:szCs w:val="22"/>
          <w:lang w:val="en-GB"/>
        </w:rPr>
        <w:t>pe</w:t>
      </w:r>
      <w:r w:rsidR="00A10455" w:rsidRPr="00D05948">
        <w:rPr>
          <w:rFonts w:ascii="Palatino Linotype" w:hAnsi="Palatino Linotype"/>
          <w:sz w:val="22"/>
          <w:szCs w:val="22"/>
          <w:lang w:val="en-GB"/>
        </w:rPr>
        <w:t>: Prague</w:t>
      </w:r>
      <w:r w:rsidR="00310888" w:rsidRPr="00D05948">
        <w:rPr>
          <w:rFonts w:ascii="Palatino Linotype" w:hAnsi="Palatino Linotype"/>
          <w:sz w:val="22"/>
          <w:szCs w:val="22"/>
          <w:lang w:val="en-GB"/>
        </w:rPr>
        <w:t xml:space="preserve"> (</w:t>
      </w:r>
      <w:r w:rsidR="00A10455" w:rsidRPr="00D05948">
        <w:rPr>
          <w:rFonts w:ascii="Palatino Linotype" w:hAnsi="Palatino Linotype"/>
          <w:sz w:val="22"/>
          <w:szCs w:val="22"/>
          <w:lang w:val="en-GB"/>
        </w:rPr>
        <w:t>Czech Republic</w:t>
      </w:r>
      <w:r w:rsidR="00316F89" w:rsidRPr="00D05948">
        <w:rPr>
          <w:rFonts w:ascii="Palatino Linotype" w:hAnsi="Palatino Linotype"/>
          <w:sz w:val="22"/>
          <w:szCs w:val="22"/>
          <w:lang w:val="en-GB"/>
        </w:rPr>
        <w:t xml:space="preserve">): </w:t>
      </w:r>
      <w:r w:rsidR="00DB63E5" w:rsidRPr="00D05948">
        <w:rPr>
          <w:rFonts w:ascii="Palatino Linotype" w:hAnsi="Palatino Linotype"/>
          <w:sz w:val="22"/>
          <w:szCs w:val="22"/>
          <w:lang w:val="en-GB"/>
        </w:rPr>
        <w:t xml:space="preserve"> </w:t>
      </w:r>
      <w:r w:rsidR="00A10455" w:rsidRPr="00D05948">
        <w:rPr>
          <w:rFonts w:ascii="Palatino Linotype" w:hAnsi="Palatino Linotype"/>
          <w:sz w:val="22"/>
          <w:szCs w:val="22"/>
          <w:lang w:val="en-GB"/>
        </w:rPr>
        <w:t>August</w:t>
      </w:r>
      <w:r w:rsidR="00D05948">
        <w:rPr>
          <w:rFonts w:ascii="Palatino Linotype" w:hAnsi="Palatino Linotype"/>
          <w:sz w:val="22"/>
          <w:szCs w:val="22"/>
          <w:lang w:val="en-GB"/>
        </w:rPr>
        <w:t xml:space="preserve"> 28</w:t>
      </w:r>
      <w:r w:rsidR="00A10455" w:rsidRPr="00D05948">
        <w:rPr>
          <w:rFonts w:ascii="Palatino Linotype" w:hAnsi="Palatino Linotype"/>
          <w:sz w:val="22"/>
          <w:szCs w:val="22"/>
          <w:lang w:val="en-GB"/>
        </w:rPr>
        <w:t xml:space="preserve"> to</w:t>
      </w:r>
      <w:r w:rsidR="00D05948">
        <w:rPr>
          <w:rFonts w:ascii="Palatino Linotype" w:hAnsi="Palatino Linotype"/>
          <w:sz w:val="22"/>
          <w:szCs w:val="22"/>
          <w:lang w:val="en-GB"/>
        </w:rPr>
        <w:t xml:space="preserve"> </w:t>
      </w:r>
      <w:r w:rsidR="00A10455" w:rsidRPr="00D05948">
        <w:rPr>
          <w:rFonts w:ascii="Palatino Linotype" w:hAnsi="Palatino Linotype"/>
          <w:sz w:val="22"/>
          <w:szCs w:val="22"/>
          <w:lang w:val="en-GB"/>
        </w:rPr>
        <w:t>Sept</w:t>
      </w:r>
      <w:r w:rsidR="00DB63E5" w:rsidRPr="00D05948">
        <w:rPr>
          <w:rFonts w:ascii="Palatino Linotype" w:hAnsi="Palatino Linotype"/>
          <w:sz w:val="22"/>
          <w:szCs w:val="22"/>
          <w:lang w:val="en-GB"/>
        </w:rPr>
        <w:t>em</w:t>
      </w:r>
      <w:r w:rsidR="00A10455" w:rsidRPr="00D05948">
        <w:rPr>
          <w:rFonts w:ascii="Palatino Linotype" w:hAnsi="Palatino Linotype"/>
          <w:sz w:val="22"/>
          <w:szCs w:val="22"/>
          <w:lang w:val="en-GB"/>
        </w:rPr>
        <w:t>ber</w:t>
      </w:r>
      <w:r w:rsidR="00D05948">
        <w:rPr>
          <w:rFonts w:ascii="Palatino Linotype" w:hAnsi="Palatino Linotype"/>
          <w:sz w:val="22"/>
          <w:szCs w:val="22"/>
          <w:lang w:val="en-GB"/>
        </w:rPr>
        <w:t xml:space="preserve"> 1,</w:t>
      </w:r>
      <w:r w:rsidRPr="00D05948">
        <w:rPr>
          <w:rFonts w:ascii="Palatino Linotype" w:hAnsi="Palatino Linotype"/>
          <w:sz w:val="22"/>
          <w:szCs w:val="22"/>
          <w:lang w:val="en-GB"/>
        </w:rPr>
        <w:t xml:space="preserve"> 2017</w:t>
      </w:r>
    </w:p>
    <w:p w:rsidR="009A6124" w:rsidRPr="005A611B" w:rsidRDefault="00A10455" w:rsidP="00DF3D45">
      <w:pPr>
        <w:pStyle w:val="Paragrafoelenco"/>
        <w:numPr>
          <w:ilvl w:val="0"/>
          <w:numId w:val="1"/>
        </w:numPr>
        <w:spacing w:after="60"/>
        <w:jc w:val="both"/>
        <w:rPr>
          <w:rFonts w:ascii="Palatino Linotype" w:hAnsi="Palatino Linotype"/>
          <w:sz w:val="22"/>
          <w:szCs w:val="22"/>
          <w:lang w:val="es-ES"/>
        </w:rPr>
      </w:pPr>
      <w:r w:rsidRPr="005A611B">
        <w:rPr>
          <w:rFonts w:ascii="Palatino Linotype" w:hAnsi="Palatino Linotype"/>
          <w:b/>
          <w:sz w:val="22"/>
          <w:szCs w:val="22"/>
          <w:lang w:val="es-ES"/>
        </w:rPr>
        <w:t>Africa</w:t>
      </w:r>
      <w:r w:rsidR="009A6124" w:rsidRPr="005A611B">
        <w:rPr>
          <w:rFonts w:ascii="Palatino Linotype" w:hAnsi="Palatino Linotype"/>
          <w:sz w:val="22"/>
          <w:szCs w:val="22"/>
          <w:lang w:val="es-ES"/>
        </w:rPr>
        <w:t>: Ad</w:t>
      </w:r>
      <w:r w:rsidR="00D05948" w:rsidRPr="005A611B">
        <w:rPr>
          <w:rFonts w:ascii="Palatino Linotype" w:hAnsi="Palatino Linotype"/>
          <w:sz w:val="22"/>
          <w:szCs w:val="22"/>
          <w:lang w:val="es-ES"/>
        </w:rPr>
        <w:t xml:space="preserve">dis </w:t>
      </w:r>
      <w:proofErr w:type="spellStart"/>
      <w:r w:rsidR="00D05948" w:rsidRPr="005A611B">
        <w:rPr>
          <w:rFonts w:ascii="Palatino Linotype" w:hAnsi="Palatino Linotype"/>
          <w:sz w:val="22"/>
          <w:szCs w:val="22"/>
          <w:lang w:val="es-ES"/>
        </w:rPr>
        <w:t>Aba</w:t>
      </w:r>
      <w:r w:rsidR="001E2984" w:rsidRPr="005A611B">
        <w:rPr>
          <w:rFonts w:ascii="Palatino Linotype" w:hAnsi="Palatino Linotype"/>
          <w:sz w:val="22"/>
          <w:szCs w:val="22"/>
          <w:lang w:val="es-ES"/>
        </w:rPr>
        <w:t>ba</w:t>
      </w:r>
      <w:proofErr w:type="spellEnd"/>
      <w:r w:rsidR="001E2984" w:rsidRPr="005A611B">
        <w:rPr>
          <w:rFonts w:ascii="Palatino Linotype" w:hAnsi="Palatino Linotype"/>
          <w:sz w:val="22"/>
          <w:szCs w:val="22"/>
          <w:lang w:val="es-ES"/>
        </w:rPr>
        <w:t xml:space="preserve"> (</w:t>
      </w:r>
      <w:r w:rsidR="00F33166" w:rsidRPr="005A611B">
        <w:rPr>
          <w:rFonts w:ascii="Palatino Linotype" w:hAnsi="Palatino Linotype"/>
          <w:sz w:val="22"/>
          <w:szCs w:val="22"/>
          <w:lang w:val="es-ES"/>
        </w:rPr>
        <w:t>Ethiopia</w:t>
      </w:r>
      <w:r w:rsidR="00316F89" w:rsidRPr="005A611B">
        <w:rPr>
          <w:rFonts w:ascii="Palatino Linotype" w:hAnsi="Palatino Linotype"/>
          <w:sz w:val="22"/>
          <w:szCs w:val="22"/>
          <w:lang w:val="es-ES"/>
        </w:rPr>
        <w:t>):</w:t>
      </w:r>
      <w:r w:rsidR="00D05948" w:rsidRPr="005A611B">
        <w:rPr>
          <w:rFonts w:ascii="Palatino Linotype" w:hAnsi="Palatino Linotype"/>
          <w:sz w:val="22"/>
          <w:szCs w:val="22"/>
          <w:lang w:val="es-ES"/>
        </w:rPr>
        <w:t xml:space="preserve"> </w:t>
      </w:r>
      <w:proofErr w:type="spellStart"/>
      <w:r w:rsidR="00D05948" w:rsidRPr="005A611B">
        <w:rPr>
          <w:rFonts w:ascii="Palatino Linotype" w:hAnsi="Palatino Linotype"/>
          <w:sz w:val="22"/>
          <w:szCs w:val="22"/>
          <w:lang w:val="es-ES"/>
        </w:rPr>
        <w:t>February</w:t>
      </w:r>
      <w:proofErr w:type="spellEnd"/>
      <w:r w:rsidR="00D05948" w:rsidRPr="005A611B">
        <w:rPr>
          <w:rFonts w:ascii="Palatino Linotype" w:hAnsi="Palatino Linotype"/>
          <w:sz w:val="22"/>
          <w:szCs w:val="22"/>
          <w:lang w:val="es-ES"/>
        </w:rPr>
        <w:t xml:space="preserve"> 5 – 9,</w:t>
      </w:r>
      <w:r w:rsidR="009A6124" w:rsidRPr="005A611B">
        <w:rPr>
          <w:rFonts w:ascii="Palatino Linotype" w:hAnsi="Palatino Linotype"/>
          <w:sz w:val="22"/>
          <w:szCs w:val="22"/>
          <w:lang w:val="es-ES"/>
        </w:rPr>
        <w:t xml:space="preserve"> 2018</w:t>
      </w:r>
    </w:p>
    <w:p w:rsidR="00316F89" w:rsidRPr="000156BC" w:rsidRDefault="00316F89" w:rsidP="00DF3D45">
      <w:pPr>
        <w:pStyle w:val="Paragrafoelenco"/>
        <w:numPr>
          <w:ilvl w:val="0"/>
          <w:numId w:val="1"/>
        </w:numPr>
        <w:spacing w:after="60"/>
        <w:jc w:val="both"/>
        <w:rPr>
          <w:rFonts w:ascii="Palatino Linotype" w:hAnsi="Palatino Linotype"/>
          <w:sz w:val="22"/>
          <w:szCs w:val="22"/>
          <w:lang w:val="en-GB"/>
        </w:rPr>
      </w:pPr>
      <w:r w:rsidRPr="000156BC">
        <w:rPr>
          <w:rFonts w:ascii="Palatino Linotype" w:hAnsi="Palatino Linotype"/>
          <w:b/>
          <w:sz w:val="22"/>
          <w:szCs w:val="22"/>
          <w:lang w:val="en-GB"/>
        </w:rPr>
        <w:t>Asia</w:t>
      </w:r>
      <w:r w:rsidR="00F33166">
        <w:rPr>
          <w:rFonts w:ascii="Palatino Linotype" w:hAnsi="Palatino Linotype"/>
          <w:sz w:val="22"/>
          <w:szCs w:val="22"/>
          <w:lang w:val="en-GB"/>
        </w:rPr>
        <w:t xml:space="preserve">: Jakarta (Indonesia): </w:t>
      </w:r>
      <w:r w:rsidR="00D05948">
        <w:rPr>
          <w:rFonts w:ascii="Palatino Linotype" w:hAnsi="Palatino Linotype"/>
          <w:sz w:val="22"/>
          <w:szCs w:val="22"/>
          <w:lang w:val="en-GB"/>
        </w:rPr>
        <w:t>February</w:t>
      </w:r>
      <w:r w:rsidR="00F33166">
        <w:rPr>
          <w:rFonts w:ascii="Palatino Linotype" w:hAnsi="Palatino Linotype"/>
          <w:sz w:val="22"/>
          <w:szCs w:val="22"/>
          <w:lang w:val="en-GB"/>
        </w:rPr>
        <w:t xml:space="preserve"> 26</w:t>
      </w:r>
      <w:r w:rsidR="00D05948">
        <w:rPr>
          <w:rFonts w:ascii="Palatino Linotype" w:hAnsi="Palatino Linotype"/>
          <w:sz w:val="22"/>
          <w:szCs w:val="22"/>
          <w:lang w:val="en-GB"/>
        </w:rPr>
        <w:t xml:space="preserve"> to March 2,</w:t>
      </w:r>
      <w:r w:rsidR="001E2984" w:rsidRPr="000156BC">
        <w:rPr>
          <w:rFonts w:ascii="Palatino Linotype" w:hAnsi="Palatino Linotype"/>
          <w:sz w:val="22"/>
          <w:szCs w:val="22"/>
          <w:lang w:val="en-GB"/>
        </w:rPr>
        <w:t xml:space="preserve"> </w:t>
      </w:r>
      <w:r w:rsidRPr="000156BC">
        <w:rPr>
          <w:rFonts w:ascii="Palatino Linotype" w:hAnsi="Palatino Linotype"/>
          <w:sz w:val="22"/>
          <w:szCs w:val="22"/>
          <w:lang w:val="en-GB"/>
        </w:rPr>
        <w:t>2018.</w:t>
      </w:r>
    </w:p>
    <w:p w:rsidR="009A6124" w:rsidRPr="000156BC" w:rsidRDefault="00D05948" w:rsidP="00DF3D45">
      <w:pPr>
        <w:spacing w:after="60"/>
        <w:jc w:val="both"/>
        <w:rPr>
          <w:rFonts w:ascii="Palatino Linotype" w:hAnsi="Palatino Linotype"/>
          <w:sz w:val="22"/>
          <w:szCs w:val="22"/>
          <w:lang w:val="en-GB"/>
        </w:rPr>
      </w:pPr>
      <w:r>
        <w:rPr>
          <w:rFonts w:ascii="Palatino Linotype" w:hAnsi="Palatino Linotype"/>
          <w:sz w:val="22"/>
          <w:szCs w:val="22"/>
          <w:lang w:val="en-GB"/>
        </w:rPr>
        <w:t xml:space="preserve">Who should attend these </w:t>
      </w:r>
      <w:proofErr w:type="gramStart"/>
      <w:r>
        <w:rPr>
          <w:rFonts w:ascii="Palatino Linotype" w:hAnsi="Palatino Linotype"/>
          <w:sz w:val="22"/>
          <w:szCs w:val="22"/>
          <w:lang w:val="en-GB"/>
        </w:rPr>
        <w:t>meetings</w:t>
      </w:r>
      <w:r w:rsidR="00316F89" w:rsidRPr="000156BC">
        <w:rPr>
          <w:rFonts w:ascii="Palatino Linotype" w:hAnsi="Palatino Linotype"/>
          <w:sz w:val="22"/>
          <w:szCs w:val="22"/>
          <w:lang w:val="en-GB"/>
        </w:rPr>
        <w:t xml:space="preserve"> </w:t>
      </w:r>
      <w:r w:rsidR="009A6124" w:rsidRPr="000156BC">
        <w:rPr>
          <w:rFonts w:ascii="Palatino Linotype" w:hAnsi="Palatino Linotype"/>
          <w:sz w:val="22"/>
          <w:szCs w:val="22"/>
          <w:lang w:val="en-GB"/>
        </w:rPr>
        <w:t>?</w:t>
      </w:r>
      <w:proofErr w:type="gramEnd"/>
    </w:p>
    <w:p w:rsidR="00D05948" w:rsidRDefault="00D05948" w:rsidP="00DF3D45">
      <w:pPr>
        <w:pStyle w:val="Paragrafoelenco"/>
        <w:numPr>
          <w:ilvl w:val="0"/>
          <w:numId w:val="1"/>
        </w:numPr>
        <w:spacing w:after="60"/>
        <w:jc w:val="both"/>
        <w:rPr>
          <w:rFonts w:ascii="Palatino Linotype" w:hAnsi="Palatino Linotype"/>
          <w:sz w:val="22"/>
          <w:szCs w:val="22"/>
          <w:lang w:val="en-GB"/>
        </w:rPr>
      </w:pPr>
      <w:r w:rsidRPr="00D05948">
        <w:rPr>
          <w:rFonts w:ascii="Palatino Linotype" w:hAnsi="Palatino Linotype"/>
          <w:sz w:val="22"/>
          <w:szCs w:val="22"/>
          <w:lang w:val="en-GB"/>
        </w:rPr>
        <w:t>The</w:t>
      </w:r>
      <w:r w:rsidR="007E7FAB" w:rsidRPr="00D05948">
        <w:rPr>
          <w:rFonts w:ascii="Palatino Linotype" w:hAnsi="Palatino Linotype"/>
          <w:sz w:val="22"/>
          <w:szCs w:val="22"/>
          <w:lang w:val="en-GB"/>
        </w:rPr>
        <w:t xml:space="preserve"> General</w:t>
      </w:r>
      <w:r w:rsidRPr="00D05948">
        <w:rPr>
          <w:rFonts w:ascii="Palatino Linotype" w:hAnsi="Palatino Linotype"/>
          <w:sz w:val="22"/>
          <w:szCs w:val="22"/>
          <w:lang w:val="en-GB"/>
        </w:rPr>
        <w:t xml:space="preserve"> Minister and the General Councillors of the area</w:t>
      </w:r>
      <w:r w:rsidR="006F550C" w:rsidRPr="00D05948">
        <w:rPr>
          <w:rFonts w:ascii="Palatino Linotype" w:hAnsi="Palatino Linotype"/>
          <w:sz w:val="22"/>
          <w:szCs w:val="22"/>
          <w:lang w:val="en-GB"/>
        </w:rPr>
        <w:t xml:space="preserve"> </w:t>
      </w:r>
    </w:p>
    <w:p w:rsidR="00DB63E5" w:rsidRPr="00D05948" w:rsidRDefault="00D05948" w:rsidP="00DF3D45">
      <w:pPr>
        <w:pStyle w:val="Paragrafoelenco"/>
        <w:numPr>
          <w:ilvl w:val="0"/>
          <w:numId w:val="1"/>
        </w:numPr>
        <w:spacing w:after="60"/>
        <w:jc w:val="both"/>
        <w:rPr>
          <w:rFonts w:ascii="Palatino Linotype" w:hAnsi="Palatino Linotype"/>
          <w:sz w:val="22"/>
          <w:szCs w:val="22"/>
          <w:lang w:val="en-GB"/>
        </w:rPr>
      </w:pPr>
      <w:r>
        <w:rPr>
          <w:rFonts w:ascii="Palatino Linotype" w:hAnsi="Palatino Linotype"/>
          <w:sz w:val="22"/>
          <w:szCs w:val="22"/>
          <w:lang w:val="en-GB"/>
        </w:rPr>
        <w:t>The General Secretariat for Format</w:t>
      </w:r>
      <w:r w:rsidRPr="00D05948">
        <w:rPr>
          <w:rFonts w:ascii="Palatino Linotype" w:hAnsi="Palatino Linotype"/>
          <w:sz w:val="22"/>
          <w:szCs w:val="22"/>
          <w:lang w:val="en-GB"/>
        </w:rPr>
        <w:t>ion</w:t>
      </w:r>
    </w:p>
    <w:p w:rsidR="00DB63E5" w:rsidRPr="000156BC" w:rsidRDefault="00D05948" w:rsidP="00DF3D45">
      <w:pPr>
        <w:pStyle w:val="Paragrafoelenco"/>
        <w:numPr>
          <w:ilvl w:val="0"/>
          <w:numId w:val="1"/>
        </w:numPr>
        <w:spacing w:after="60"/>
        <w:jc w:val="both"/>
        <w:rPr>
          <w:rFonts w:ascii="Palatino Linotype" w:hAnsi="Palatino Linotype"/>
          <w:sz w:val="22"/>
          <w:szCs w:val="22"/>
          <w:lang w:val="en-GB"/>
        </w:rPr>
      </w:pPr>
      <w:r>
        <w:rPr>
          <w:rFonts w:ascii="Palatino Linotype" w:hAnsi="Palatino Linotype"/>
          <w:sz w:val="22"/>
          <w:szCs w:val="22"/>
          <w:lang w:val="en-GB"/>
        </w:rPr>
        <w:t>The International</w:t>
      </w:r>
      <w:r w:rsidR="006F550C" w:rsidRPr="000156BC">
        <w:rPr>
          <w:rFonts w:ascii="Palatino Linotype" w:hAnsi="Palatino Linotype"/>
          <w:sz w:val="22"/>
          <w:szCs w:val="22"/>
          <w:lang w:val="en-GB"/>
        </w:rPr>
        <w:t xml:space="preserve"> </w:t>
      </w:r>
      <w:r w:rsidRPr="000156BC">
        <w:rPr>
          <w:rFonts w:ascii="Palatino Linotype" w:hAnsi="Palatino Linotype"/>
          <w:sz w:val="22"/>
          <w:szCs w:val="22"/>
          <w:lang w:val="en-GB"/>
        </w:rPr>
        <w:t>Formation</w:t>
      </w:r>
      <w:r>
        <w:rPr>
          <w:rFonts w:ascii="Palatino Linotype" w:hAnsi="Palatino Linotype"/>
          <w:sz w:val="22"/>
          <w:szCs w:val="22"/>
          <w:lang w:val="en-GB"/>
        </w:rPr>
        <w:t xml:space="preserve"> Councillors of the</w:t>
      </w:r>
      <w:r w:rsidR="00DB63E5" w:rsidRPr="000156BC">
        <w:rPr>
          <w:rFonts w:ascii="Palatino Linotype" w:hAnsi="Palatino Linotype"/>
          <w:sz w:val="22"/>
          <w:szCs w:val="22"/>
          <w:lang w:val="en-GB"/>
        </w:rPr>
        <w:t xml:space="preserve"> </w:t>
      </w:r>
      <w:r w:rsidRPr="000156BC">
        <w:rPr>
          <w:rFonts w:ascii="Palatino Linotype" w:hAnsi="Palatino Linotype"/>
          <w:sz w:val="22"/>
          <w:szCs w:val="22"/>
          <w:lang w:val="en-GB"/>
        </w:rPr>
        <w:t>area</w:t>
      </w:r>
    </w:p>
    <w:p w:rsidR="007E7FAB" w:rsidRPr="000156BC" w:rsidRDefault="00D05948" w:rsidP="00DF3D45">
      <w:pPr>
        <w:pStyle w:val="Paragrafoelenco"/>
        <w:numPr>
          <w:ilvl w:val="0"/>
          <w:numId w:val="1"/>
        </w:numPr>
        <w:spacing w:after="60"/>
        <w:jc w:val="both"/>
        <w:rPr>
          <w:rFonts w:ascii="Palatino Linotype" w:hAnsi="Palatino Linotype"/>
          <w:sz w:val="22"/>
          <w:szCs w:val="22"/>
          <w:lang w:val="en-GB"/>
        </w:rPr>
      </w:pPr>
      <w:r>
        <w:rPr>
          <w:rFonts w:ascii="Palatino Linotype" w:hAnsi="Palatino Linotype"/>
          <w:sz w:val="22"/>
          <w:szCs w:val="22"/>
          <w:lang w:val="en-GB"/>
        </w:rPr>
        <w:t>The director of</w:t>
      </w:r>
      <w:r w:rsidR="00DB63E5" w:rsidRPr="000156BC">
        <w:rPr>
          <w:rFonts w:ascii="Palatino Linotype" w:hAnsi="Palatino Linotype"/>
          <w:sz w:val="22"/>
          <w:szCs w:val="22"/>
          <w:lang w:val="en-GB"/>
        </w:rPr>
        <w:t xml:space="preserve"> </w:t>
      </w:r>
      <w:r w:rsidRPr="000156BC">
        <w:rPr>
          <w:rFonts w:ascii="Palatino Linotype" w:hAnsi="Palatino Linotype"/>
          <w:sz w:val="22"/>
          <w:szCs w:val="22"/>
          <w:lang w:val="en-GB"/>
        </w:rPr>
        <w:t>formation</w:t>
      </w:r>
      <w:r>
        <w:rPr>
          <w:rFonts w:ascii="Palatino Linotype" w:hAnsi="Palatino Linotype"/>
          <w:sz w:val="22"/>
          <w:szCs w:val="22"/>
          <w:lang w:val="en-GB"/>
        </w:rPr>
        <w:t xml:space="preserve"> in each </w:t>
      </w:r>
      <w:r w:rsidRPr="000156BC">
        <w:rPr>
          <w:rFonts w:ascii="Palatino Linotype" w:hAnsi="Palatino Linotype"/>
          <w:sz w:val="22"/>
          <w:szCs w:val="22"/>
          <w:lang w:val="en-GB"/>
        </w:rPr>
        <w:t>circumscription</w:t>
      </w:r>
    </w:p>
    <w:p w:rsidR="00084741" w:rsidRPr="00840F43" w:rsidRDefault="00084741" w:rsidP="00DF3D45">
      <w:pPr>
        <w:spacing w:after="60"/>
        <w:jc w:val="both"/>
        <w:rPr>
          <w:rFonts w:ascii="Palatino Linotype" w:hAnsi="Palatino Linotype"/>
          <w:sz w:val="22"/>
          <w:szCs w:val="22"/>
          <w:lang w:val="en-GB"/>
        </w:rPr>
      </w:pPr>
      <w:r w:rsidRPr="000156BC">
        <w:rPr>
          <w:rFonts w:ascii="Palatino Linotype" w:hAnsi="Palatino Linotype"/>
          <w:sz w:val="22"/>
          <w:szCs w:val="22"/>
          <w:lang w:val="en-GB"/>
        </w:rPr>
        <w:tab/>
      </w:r>
      <w:r w:rsidR="0057385E" w:rsidRPr="00840F43">
        <w:rPr>
          <w:rFonts w:ascii="Palatino Linotype" w:hAnsi="Palatino Linotype"/>
          <w:sz w:val="22"/>
          <w:szCs w:val="22"/>
          <w:lang w:val="en-GB"/>
        </w:rPr>
        <w:t>Sa</w:t>
      </w:r>
      <w:r w:rsidR="00840F43" w:rsidRPr="00840F43">
        <w:rPr>
          <w:rFonts w:ascii="Palatino Linotype" w:hAnsi="Palatino Linotype"/>
          <w:sz w:val="22"/>
          <w:szCs w:val="22"/>
          <w:lang w:val="en-GB"/>
        </w:rPr>
        <w:t>i</w:t>
      </w:r>
      <w:r w:rsidR="0057385E" w:rsidRPr="00840F43">
        <w:rPr>
          <w:rFonts w:ascii="Palatino Linotype" w:hAnsi="Palatino Linotype"/>
          <w:sz w:val="22"/>
          <w:szCs w:val="22"/>
          <w:lang w:val="en-GB"/>
        </w:rPr>
        <w:t>n</w:t>
      </w:r>
      <w:r w:rsidR="00840F43" w:rsidRPr="00840F43">
        <w:rPr>
          <w:rFonts w:ascii="Palatino Linotype" w:hAnsi="Palatino Linotype"/>
          <w:sz w:val="22"/>
          <w:szCs w:val="22"/>
          <w:lang w:val="en-GB"/>
        </w:rPr>
        <w:t>t</w:t>
      </w:r>
      <w:r w:rsidR="0057385E" w:rsidRPr="00840F43">
        <w:rPr>
          <w:rFonts w:ascii="Palatino Linotype" w:hAnsi="Palatino Linotype"/>
          <w:sz w:val="22"/>
          <w:szCs w:val="22"/>
          <w:lang w:val="en-GB"/>
        </w:rPr>
        <w:t xml:space="preserve"> </w:t>
      </w:r>
      <w:r w:rsidR="00316F89" w:rsidRPr="00840F43">
        <w:rPr>
          <w:rFonts w:ascii="Palatino Linotype" w:hAnsi="Palatino Linotype"/>
          <w:sz w:val="22"/>
          <w:szCs w:val="22"/>
          <w:lang w:val="en-GB"/>
        </w:rPr>
        <w:t>F</w:t>
      </w:r>
      <w:r w:rsidR="00840F43" w:rsidRPr="00840F43">
        <w:rPr>
          <w:rFonts w:ascii="Palatino Linotype" w:hAnsi="Palatino Linotype"/>
          <w:sz w:val="22"/>
          <w:szCs w:val="22"/>
          <w:lang w:val="en-GB"/>
        </w:rPr>
        <w:t>rancis invites us to open our eyes of faith to discover the hidden presence of Jesus</w:t>
      </w:r>
      <w:r w:rsidR="00840F43">
        <w:rPr>
          <w:rFonts w:ascii="Palatino Linotype" w:hAnsi="Palatino Linotype"/>
          <w:sz w:val="22"/>
          <w:szCs w:val="22"/>
          <w:lang w:val="en-GB"/>
        </w:rPr>
        <w:t xml:space="preserve"> in the </w:t>
      </w:r>
      <w:r w:rsidR="00474CCB">
        <w:rPr>
          <w:rFonts w:ascii="Palatino Linotype" w:hAnsi="Palatino Linotype"/>
          <w:sz w:val="22"/>
          <w:szCs w:val="22"/>
          <w:lang w:val="en-GB"/>
        </w:rPr>
        <w:t>small</w:t>
      </w:r>
      <w:r w:rsidR="00840F43">
        <w:rPr>
          <w:rFonts w:ascii="Palatino Linotype" w:hAnsi="Palatino Linotype"/>
          <w:sz w:val="22"/>
          <w:szCs w:val="22"/>
          <w:lang w:val="en-GB"/>
        </w:rPr>
        <w:t>est details of everyday life. We are in the Advent season</w:t>
      </w:r>
      <w:r w:rsidR="0057385E" w:rsidRPr="000156BC">
        <w:rPr>
          <w:rFonts w:ascii="Palatino Linotype" w:hAnsi="Palatino Linotype"/>
          <w:sz w:val="22"/>
          <w:szCs w:val="22"/>
          <w:lang w:val="en-GB"/>
        </w:rPr>
        <w:t>:</w:t>
      </w:r>
      <w:r w:rsidR="00840F43">
        <w:rPr>
          <w:rFonts w:ascii="Palatino Linotype" w:hAnsi="Palatino Linotype"/>
          <w:sz w:val="22"/>
          <w:szCs w:val="22"/>
          <w:lang w:val="en-GB"/>
        </w:rPr>
        <w:t xml:space="preserve"> the most important Guest in our lives is about to arrive. </w:t>
      </w:r>
      <w:r w:rsidR="0057385E" w:rsidRPr="000156BC">
        <w:rPr>
          <w:rFonts w:ascii="Palatino Linotype" w:hAnsi="Palatino Linotype"/>
          <w:sz w:val="22"/>
          <w:szCs w:val="22"/>
          <w:lang w:val="en-GB"/>
        </w:rPr>
        <w:t xml:space="preserve"> </w:t>
      </w:r>
      <w:r w:rsidR="00840F43">
        <w:rPr>
          <w:rFonts w:ascii="Palatino Linotype" w:hAnsi="Palatino Linotype"/>
          <w:sz w:val="22"/>
          <w:szCs w:val="22"/>
          <w:lang w:val="en-GB"/>
        </w:rPr>
        <w:t xml:space="preserve"> </w:t>
      </w:r>
      <w:r w:rsidR="00840F43" w:rsidRPr="00840F43">
        <w:rPr>
          <w:rFonts w:ascii="Palatino Linotype" w:hAnsi="Palatino Linotype"/>
          <w:sz w:val="22"/>
          <w:szCs w:val="22"/>
          <w:lang w:val="en-GB"/>
        </w:rPr>
        <w:t>Let us prepare for His coming as Mary did,</w:t>
      </w:r>
      <w:r w:rsidR="00840F43">
        <w:rPr>
          <w:rFonts w:ascii="Palatino Linotype" w:hAnsi="Palatino Linotype"/>
          <w:sz w:val="22"/>
          <w:szCs w:val="22"/>
          <w:lang w:val="en-GB"/>
        </w:rPr>
        <w:t xml:space="preserve"> by setting out for the hill-country, full of eagerness to serve. </w:t>
      </w:r>
      <w:r w:rsidR="00840F43" w:rsidRPr="00840F43">
        <w:rPr>
          <w:rFonts w:ascii="Palatino Linotype" w:hAnsi="Palatino Linotype"/>
          <w:sz w:val="22"/>
          <w:szCs w:val="22"/>
          <w:lang w:val="en-GB"/>
        </w:rPr>
        <w:t xml:space="preserve">May she, Our Lady of Hope, </w:t>
      </w:r>
      <w:r w:rsidR="00DF19BD">
        <w:rPr>
          <w:rFonts w:ascii="Palatino Linotype" w:hAnsi="Palatino Linotype"/>
          <w:sz w:val="22"/>
          <w:szCs w:val="22"/>
          <w:lang w:val="en-GB"/>
        </w:rPr>
        <w:t xml:space="preserve">accompany us at every stage and fill us with hope, us as we prepare the </w:t>
      </w:r>
      <w:r w:rsidR="00590238" w:rsidRPr="00840F43">
        <w:rPr>
          <w:rFonts w:ascii="Palatino Linotype" w:hAnsi="Palatino Linotype"/>
          <w:i/>
          <w:sz w:val="22"/>
          <w:szCs w:val="22"/>
          <w:lang w:val="en-GB"/>
        </w:rPr>
        <w:t>Ratio</w:t>
      </w:r>
      <w:r w:rsidRPr="00840F43">
        <w:rPr>
          <w:rFonts w:ascii="Palatino Linotype" w:hAnsi="Palatino Linotype"/>
          <w:sz w:val="22"/>
          <w:szCs w:val="22"/>
          <w:lang w:val="en-GB"/>
        </w:rPr>
        <w:t xml:space="preserve">. </w:t>
      </w:r>
    </w:p>
    <w:p w:rsidR="0057385E" w:rsidRPr="00840F43" w:rsidRDefault="0057385E" w:rsidP="00DF3D45">
      <w:pPr>
        <w:spacing w:after="60"/>
        <w:jc w:val="both"/>
        <w:rPr>
          <w:rFonts w:ascii="Palatino Linotype" w:hAnsi="Palatino Linotype"/>
          <w:sz w:val="22"/>
          <w:szCs w:val="22"/>
          <w:lang w:val="en-GB"/>
        </w:rPr>
      </w:pPr>
    </w:p>
    <w:p w:rsidR="009A6124" w:rsidRPr="000156BC" w:rsidRDefault="00273363" w:rsidP="00DF3D45">
      <w:pPr>
        <w:spacing w:after="60"/>
        <w:jc w:val="both"/>
        <w:rPr>
          <w:rFonts w:ascii="Palatino Linotype" w:hAnsi="Palatino Linotype"/>
          <w:sz w:val="22"/>
          <w:szCs w:val="22"/>
          <w:lang w:val="en-GB"/>
        </w:rPr>
      </w:pPr>
      <w:r>
        <w:rPr>
          <w:rFonts w:ascii="Palatino Linotype" w:hAnsi="Palatino Linotype"/>
          <w:noProof/>
          <w:sz w:val="22"/>
          <w:szCs w:val="22"/>
          <w:lang w:val="it-IT" w:eastAsia="it-IT"/>
        </w:rPr>
        <w:drawing>
          <wp:anchor distT="0" distB="0" distL="114300" distR="114300" simplePos="0" relativeHeight="251663360" behindDoc="1" locked="0" layoutInCell="1" allowOverlap="1">
            <wp:simplePos x="0" y="0"/>
            <wp:positionH relativeFrom="column">
              <wp:posOffset>2291715</wp:posOffset>
            </wp:positionH>
            <wp:positionV relativeFrom="paragraph">
              <wp:posOffset>179705</wp:posOffset>
            </wp:positionV>
            <wp:extent cx="1099185" cy="1089660"/>
            <wp:effectExtent l="19050" t="0" r="5715" b="0"/>
            <wp:wrapNone/>
            <wp:docPr id="3" name="Immagine 2" descr="C:\Users\sidney\Desktop\Nuova cartella\Passaporti\Mauro\timbro OFM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ney\Desktop\Nuova cartella\Passaporti\Mauro\timbro OFMCAP.jpg"/>
                    <pic:cNvPicPr>
                      <a:picLocks noChangeAspect="1" noChangeArrowheads="1"/>
                    </pic:cNvPicPr>
                  </pic:nvPicPr>
                  <pic:blipFill>
                    <a:blip r:embed="rId5"/>
                    <a:srcRect/>
                    <a:stretch>
                      <a:fillRect/>
                    </a:stretch>
                  </pic:blipFill>
                  <pic:spPr bwMode="auto">
                    <a:xfrm>
                      <a:off x="0" y="0"/>
                      <a:ext cx="1099185" cy="1089660"/>
                    </a:xfrm>
                    <a:prstGeom prst="rect">
                      <a:avLst/>
                    </a:prstGeom>
                    <a:noFill/>
                    <a:ln w="9525">
                      <a:noFill/>
                      <a:miter lim="800000"/>
                      <a:headEnd/>
                      <a:tailEnd/>
                    </a:ln>
                  </pic:spPr>
                </pic:pic>
              </a:graphicData>
            </a:graphic>
          </wp:anchor>
        </w:drawing>
      </w:r>
      <w:r w:rsidR="00F0374F">
        <w:rPr>
          <w:rFonts w:ascii="Palatino Linotype" w:hAnsi="Palatino Linotype"/>
          <w:noProof/>
          <w:sz w:val="22"/>
          <w:szCs w:val="22"/>
          <w:lang w:val="it-IT" w:eastAsia="it-IT"/>
        </w:rPr>
        <w:drawing>
          <wp:anchor distT="0" distB="0" distL="114300" distR="114300" simplePos="0" relativeHeight="251661312" behindDoc="1" locked="0" layoutInCell="1" allowOverlap="1">
            <wp:simplePos x="0" y="0"/>
            <wp:positionH relativeFrom="column">
              <wp:posOffset>3343275</wp:posOffset>
            </wp:positionH>
            <wp:positionV relativeFrom="paragraph">
              <wp:posOffset>179705</wp:posOffset>
            </wp:positionV>
            <wp:extent cx="1996440" cy="777240"/>
            <wp:effectExtent l="19050" t="0" r="3810" b="0"/>
            <wp:wrapNone/>
            <wp:docPr id="1" name="Immagine 2" descr="C:\Users\sidney\Desktop\Nuova cartella\Passaporti\Mauro\mauro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ney\Desktop\Nuova cartella\Passaporti\Mauro\mauro firma.jpg"/>
                    <pic:cNvPicPr>
                      <a:picLocks noChangeAspect="1" noChangeArrowheads="1"/>
                    </pic:cNvPicPr>
                  </pic:nvPicPr>
                  <pic:blipFill>
                    <a:blip r:embed="rId6"/>
                    <a:srcRect/>
                    <a:stretch>
                      <a:fillRect/>
                    </a:stretch>
                  </pic:blipFill>
                  <pic:spPr bwMode="auto">
                    <a:xfrm>
                      <a:off x="0" y="0"/>
                      <a:ext cx="1996440" cy="777240"/>
                    </a:xfrm>
                    <a:prstGeom prst="rect">
                      <a:avLst/>
                    </a:prstGeom>
                    <a:noFill/>
                    <a:ln w="9525">
                      <a:noFill/>
                      <a:miter lim="800000"/>
                      <a:headEnd/>
                      <a:tailEnd/>
                    </a:ln>
                  </pic:spPr>
                </pic:pic>
              </a:graphicData>
            </a:graphic>
          </wp:anchor>
        </w:drawing>
      </w:r>
      <w:r w:rsidR="00DF3D45" w:rsidRPr="00840F43">
        <w:rPr>
          <w:rFonts w:ascii="Palatino Linotype" w:hAnsi="Palatino Linotype"/>
          <w:sz w:val="22"/>
          <w:szCs w:val="22"/>
          <w:lang w:val="en-GB"/>
        </w:rPr>
        <w:tab/>
      </w:r>
      <w:r w:rsidR="00DF19BD">
        <w:rPr>
          <w:rFonts w:ascii="Palatino Linotype" w:hAnsi="Palatino Linotype"/>
          <w:sz w:val="22"/>
          <w:szCs w:val="22"/>
          <w:lang w:val="en-GB"/>
        </w:rPr>
        <w:t>Fraternally</w:t>
      </w:r>
      <w:r w:rsidR="00084741" w:rsidRPr="000156BC">
        <w:rPr>
          <w:rFonts w:ascii="Palatino Linotype" w:hAnsi="Palatino Linotype"/>
          <w:sz w:val="22"/>
          <w:szCs w:val="22"/>
          <w:lang w:val="en-GB"/>
        </w:rPr>
        <w:t>,</w:t>
      </w:r>
      <w:r w:rsidRPr="00273363">
        <w:rPr>
          <w:noProof/>
          <w:lang w:val="en-GB" w:eastAsia="it-IT"/>
        </w:rPr>
        <w:t xml:space="preserve"> </w:t>
      </w:r>
    </w:p>
    <w:p w:rsidR="00DF3D45" w:rsidRPr="000156BC" w:rsidRDefault="00DF3D45" w:rsidP="00DF3D45">
      <w:pPr>
        <w:spacing w:after="60"/>
        <w:jc w:val="both"/>
        <w:rPr>
          <w:rFonts w:ascii="Palatino Linotype" w:hAnsi="Palatino Linotype"/>
          <w:sz w:val="22"/>
          <w:szCs w:val="22"/>
          <w:lang w:val="en-GB"/>
        </w:rPr>
      </w:pPr>
    </w:p>
    <w:p w:rsidR="00DF3D45" w:rsidRPr="000156BC" w:rsidRDefault="00F0374F" w:rsidP="00DF3D45">
      <w:pPr>
        <w:spacing w:after="60"/>
        <w:jc w:val="both"/>
        <w:rPr>
          <w:rFonts w:ascii="Palatino Linotype" w:hAnsi="Palatino Linotype"/>
          <w:sz w:val="22"/>
          <w:szCs w:val="22"/>
          <w:lang w:val="en-GB"/>
        </w:rPr>
      </w:pPr>
      <w:r w:rsidRPr="00F0374F">
        <w:rPr>
          <w:rFonts w:ascii="Palatino Linotype" w:hAnsi="Palatino Linotype"/>
          <w:noProof/>
          <w:sz w:val="22"/>
          <w:szCs w:val="22"/>
          <w:lang w:val="it-IT" w:eastAsia="it-IT"/>
        </w:rPr>
        <w:drawing>
          <wp:anchor distT="0" distB="0" distL="114300" distR="114300" simplePos="0" relativeHeight="251659264" behindDoc="1" locked="0" layoutInCell="1" allowOverlap="1">
            <wp:simplePos x="0" y="0"/>
            <wp:positionH relativeFrom="column">
              <wp:posOffset>-230505</wp:posOffset>
            </wp:positionH>
            <wp:positionV relativeFrom="paragraph">
              <wp:posOffset>168910</wp:posOffset>
            </wp:positionV>
            <wp:extent cx="2122170" cy="502920"/>
            <wp:effectExtent l="19050" t="0" r="0" b="0"/>
            <wp:wrapNone/>
            <wp:docPr id="2" name="Immagine 2" descr="C:\Users\sidney\Desktop\Nuova cartella\Passaporti\Charles Alphon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ney\Desktop\Nuova cartella\Passaporti\Charles Alphonse\signature.jpg"/>
                    <pic:cNvPicPr>
                      <a:picLocks noChangeAspect="1" noChangeArrowheads="1"/>
                    </pic:cNvPicPr>
                  </pic:nvPicPr>
                  <pic:blipFill>
                    <a:blip r:embed="rId7"/>
                    <a:srcRect/>
                    <a:stretch>
                      <a:fillRect/>
                    </a:stretch>
                  </pic:blipFill>
                  <pic:spPr bwMode="auto">
                    <a:xfrm>
                      <a:off x="0" y="0"/>
                      <a:ext cx="2122170" cy="502920"/>
                    </a:xfrm>
                    <a:prstGeom prst="rect">
                      <a:avLst/>
                    </a:prstGeom>
                    <a:ln>
                      <a:noFill/>
                    </a:ln>
                    <a:effectLst>
                      <a:softEdge rad="112500"/>
                    </a:effectLst>
                  </pic:spPr>
                </pic:pic>
              </a:graphicData>
            </a:graphic>
          </wp:anchor>
        </w:drawing>
      </w:r>
    </w:p>
    <w:p w:rsidR="009A6124" w:rsidRPr="000156BC" w:rsidRDefault="00DF19BD" w:rsidP="00DF3D45">
      <w:pPr>
        <w:ind w:left="4956"/>
        <w:jc w:val="center"/>
        <w:rPr>
          <w:rFonts w:ascii="Palatino Linotype" w:hAnsi="Palatino Linotype"/>
          <w:sz w:val="22"/>
          <w:szCs w:val="22"/>
          <w:lang w:val="en-GB"/>
        </w:rPr>
      </w:pPr>
      <w:r>
        <w:rPr>
          <w:rFonts w:ascii="Palatino Linotype" w:hAnsi="Palatino Linotype"/>
          <w:sz w:val="22"/>
          <w:szCs w:val="22"/>
          <w:lang w:val="en-GB"/>
        </w:rPr>
        <w:t>B</w:t>
      </w:r>
      <w:r w:rsidR="009A6124" w:rsidRPr="000156BC">
        <w:rPr>
          <w:rFonts w:ascii="Palatino Linotype" w:hAnsi="Palatino Linotype"/>
          <w:sz w:val="22"/>
          <w:szCs w:val="22"/>
          <w:lang w:val="en-GB"/>
        </w:rPr>
        <w:t>r. Mauro Jöhri</w:t>
      </w:r>
    </w:p>
    <w:p w:rsidR="009A6124" w:rsidRPr="000156BC" w:rsidRDefault="007E7FAB" w:rsidP="00DF3D45">
      <w:pPr>
        <w:ind w:left="4956"/>
        <w:jc w:val="center"/>
        <w:rPr>
          <w:rFonts w:ascii="Palatino Linotype" w:hAnsi="Palatino Linotype"/>
          <w:sz w:val="22"/>
          <w:szCs w:val="22"/>
          <w:lang w:val="en-GB"/>
        </w:rPr>
      </w:pPr>
      <w:r w:rsidRPr="000156BC">
        <w:rPr>
          <w:rFonts w:ascii="Palatino Linotype" w:hAnsi="Palatino Linotype"/>
          <w:sz w:val="22"/>
          <w:szCs w:val="22"/>
          <w:lang w:val="en-GB"/>
        </w:rPr>
        <w:t>General</w:t>
      </w:r>
      <w:r w:rsidR="00DF19BD">
        <w:rPr>
          <w:rFonts w:ascii="Palatino Linotype" w:hAnsi="Palatino Linotype"/>
          <w:sz w:val="22"/>
          <w:szCs w:val="22"/>
          <w:lang w:val="en-GB"/>
        </w:rPr>
        <w:t xml:space="preserve"> </w:t>
      </w:r>
      <w:r w:rsidR="00970F59">
        <w:rPr>
          <w:rFonts w:ascii="Palatino Linotype" w:hAnsi="Palatino Linotype"/>
          <w:sz w:val="22"/>
          <w:szCs w:val="22"/>
          <w:lang w:val="en-GB"/>
        </w:rPr>
        <w:t xml:space="preserve">Minister </w:t>
      </w:r>
      <w:r w:rsidR="00970F59" w:rsidRPr="000156BC">
        <w:rPr>
          <w:rFonts w:ascii="Palatino Linotype" w:hAnsi="Palatino Linotype"/>
          <w:sz w:val="22"/>
          <w:szCs w:val="22"/>
          <w:lang w:val="en-GB"/>
        </w:rPr>
        <w:t>OFM</w:t>
      </w:r>
      <w:r w:rsidR="009A6124" w:rsidRPr="000156BC">
        <w:rPr>
          <w:rFonts w:ascii="Palatino Linotype" w:hAnsi="Palatino Linotype"/>
          <w:sz w:val="22"/>
          <w:szCs w:val="22"/>
          <w:lang w:val="en-GB"/>
        </w:rPr>
        <w:t xml:space="preserve"> Cap.</w:t>
      </w:r>
    </w:p>
    <w:p w:rsidR="009A6124" w:rsidRPr="000156BC" w:rsidRDefault="00DF19BD" w:rsidP="00DF19BD">
      <w:pPr>
        <w:ind w:right="3962"/>
        <w:rPr>
          <w:rFonts w:ascii="Palatino Linotype" w:hAnsi="Palatino Linotype"/>
          <w:sz w:val="22"/>
          <w:szCs w:val="22"/>
          <w:lang w:val="en-GB"/>
        </w:rPr>
      </w:pPr>
      <w:r>
        <w:rPr>
          <w:rFonts w:ascii="Palatino Linotype" w:hAnsi="Palatino Linotype"/>
          <w:sz w:val="22"/>
          <w:szCs w:val="22"/>
          <w:lang w:val="en-GB"/>
        </w:rPr>
        <w:t>B</w:t>
      </w:r>
      <w:r w:rsidR="009A6124" w:rsidRPr="000156BC">
        <w:rPr>
          <w:rFonts w:ascii="Palatino Linotype" w:hAnsi="Palatino Linotype"/>
          <w:sz w:val="22"/>
          <w:szCs w:val="22"/>
          <w:lang w:val="en-GB"/>
        </w:rPr>
        <w:t>r. Charles Alphonse</w:t>
      </w:r>
      <w:r w:rsidR="00DF3D45" w:rsidRPr="000156BC">
        <w:rPr>
          <w:rFonts w:ascii="Palatino Linotype" w:hAnsi="Palatino Linotype"/>
          <w:sz w:val="22"/>
          <w:szCs w:val="22"/>
          <w:lang w:val="en-GB"/>
        </w:rPr>
        <w:t xml:space="preserve"> OFM Cap.</w:t>
      </w:r>
    </w:p>
    <w:p w:rsidR="009A6124" w:rsidRPr="000156BC" w:rsidRDefault="009A6124" w:rsidP="00DF19BD">
      <w:pPr>
        <w:ind w:right="3962"/>
        <w:rPr>
          <w:rFonts w:ascii="Palatino Linotype" w:hAnsi="Palatino Linotype"/>
          <w:sz w:val="22"/>
          <w:szCs w:val="22"/>
          <w:lang w:val="en-GB"/>
        </w:rPr>
      </w:pPr>
      <w:r w:rsidRPr="000156BC">
        <w:rPr>
          <w:rFonts w:ascii="Palatino Linotype" w:hAnsi="Palatino Linotype"/>
          <w:sz w:val="22"/>
          <w:szCs w:val="22"/>
          <w:lang w:val="en-GB"/>
        </w:rPr>
        <w:t>G</w:t>
      </w:r>
      <w:r w:rsidR="00883B6D" w:rsidRPr="000156BC">
        <w:rPr>
          <w:rFonts w:ascii="Palatino Linotype" w:hAnsi="Palatino Linotype"/>
          <w:sz w:val="22"/>
          <w:szCs w:val="22"/>
          <w:lang w:val="en-GB"/>
        </w:rPr>
        <w:t>eneral</w:t>
      </w:r>
      <w:r w:rsidR="00DF19BD">
        <w:rPr>
          <w:rFonts w:ascii="Palatino Linotype" w:hAnsi="Palatino Linotype"/>
          <w:sz w:val="22"/>
          <w:szCs w:val="22"/>
          <w:lang w:val="en-GB"/>
        </w:rPr>
        <w:t xml:space="preserve"> Secretary for</w:t>
      </w:r>
      <w:r w:rsidR="00883B6D" w:rsidRPr="000156BC">
        <w:rPr>
          <w:rFonts w:ascii="Palatino Linotype" w:hAnsi="Palatino Linotype"/>
          <w:sz w:val="22"/>
          <w:szCs w:val="22"/>
          <w:lang w:val="en-GB"/>
        </w:rPr>
        <w:t xml:space="preserve"> </w:t>
      </w:r>
      <w:r w:rsidR="00DF19BD" w:rsidRPr="000156BC">
        <w:rPr>
          <w:rFonts w:ascii="Palatino Linotype" w:hAnsi="Palatino Linotype"/>
          <w:sz w:val="22"/>
          <w:szCs w:val="22"/>
          <w:lang w:val="en-GB"/>
        </w:rPr>
        <w:t>Formation</w:t>
      </w:r>
      <w:r w:rsidR="00DF3D45" w:rsidRPr="000156BC">
        <w:rPr>
          <w:rFonts w:ascii="Palatino Linotype" w:hAnsi="Palatino Linotype"/>
          <w:sz w:val="22"/>
          <w:szCs w:val="22"/>
          <w:lang w:val="en-GB"/>
        </w:rPr>
        <w:t xml:space="preserve"> </w:t>
      </w:r>
    </w:p>
    <w:sectPr w:rsidR="009A6124" w:rsidRPr="000156BC" w:rsidSect="00B317BC">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761B1"/>
    <w:multiLevelType w:val="hybridMultilevel"/>
    <w:tmpl w:val="CAA6F368"/>
    <w:lvl w:ilvl="0" w:tplc="1B18C060">
      <w:numFmt w:val="bullet"/>
      <w:lvlText w:val=""/>
      <w:lvlJc w:val="left"/>
      <w:pPr>
        <w:ind w:left="1060" w:hanging="360"/>
      </w:pPr>
      <w:rPr>
        <w:rFonts w:ascii="Symbol" w:eastAsiaTheme="minorEastAsia" w:hAnsi="Symbol" w:cstheme="minorBidi"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
    <w:nsid w:val="6BC817A5"/>
    <w:multiLevelType w:val="hybridMultilevel"/>
    <w:tmpl w:val="93C690C4"/>
    <w:lvl w:ilvl="0" w:tplc="CC243AEA">
      <w:numFmt w:val="bullet"/>
      <w:lvlText w:val="-"/>
      <w:lvlJc w:val="left"/>
      <w:pPr>
        <w:ind w:left="1428" w:hanging="360"/>
      </w:pPr>
      <w:rPr>
        <w:rFonts w:ascii="Cambria" w:eastAsiaTheme="minorEastAsia" w:hAnsi="Cambria"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7EAD0D65"/>
    <w:multiLevelType w:val="hybridMultilevel"/>
    <w:tmpl w:val="CB9C98D6"/>
    <w:lvl w:ilvl="0" w:tplc="E2D0C602">
      <w:numFmt w:val="bullet"/>
      <w:lvlText w:val="-"/>
      <w:lvlJc w:val="left"/>
      <w:pPr>
        <w:ind w:left="1428" w:hanging="360"/>
      </w:pPr>
      <w:rPr>
        <w:rFonts w:ascii="Cambria" w:eastAsiaTheme="minorEastAsia" w:hAnsi="Cambria" w:cstheme="minorBidi"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A6124"/>
    <w:rsid w:val="000156BC"/>
    <w:rsid w:val="00084741"/>
    <w:rsid w:val="000B4A77"/>
    <w:rsid w:val="001013C9"/>
    <w:rsid w:val="00102DBD"/>
    <w:rsid w:val="00125B7D"/>
    <w:rsid w:val="00160F32"/>
    <w:rsid w:val="001E2984"/>
    <w:rsid w:val="00252C58"/>
    <w:rsid w:val="00273363"/>
    <w:rsid w:val="00280197"/>
    <w:rsid w:val="002A155A"/>
    <w:rsid w:val="002C2672"/>
    <w:rsid w:val="00310888"/>
    <w:rsid w:val="00316F89"/>
    <w:rsid w:val="0035700E"/>
    <w:rsid w:val="0036282B"/>
    <w:rsid w:val="003E4764"/>
    <w:rsid w:val="00462EF1"/>
    <w:rsid w:val="00474CCB"/>
    <w:rsid w:val="00496581"/>
    <w:rsid w:val="005252DB"/>
    <w:rsid w:val="0057385E"/>
    <w:rsid w:val="00590238"/>
    <w:rsid w:val="005A611B"/>
    <w:rsid w:val="005B34E4"/>
    <w:rsid w:val="00687A4C"/>
    <w:rsid w:val="006C248F"/>
    <w:rsid w:val="006F550C"/>
    <w:rsid w:val="00742903"/>
    <w:rsid w:val="00767945"/>
    <w:rsid w:val="007907D6"/>
    <w:rsid w:val="007C5DC7"/>
    <w:rsid w:val="007E7FAB"/>
    <w:rsid w:val="007F738F"/>
    <w:rsid w:val="00825609"/>
    <w:rsid w:val="00840F43"/>
    <w:rsid w:val="00883B6D"/>
    <w:rsid w:val="00970F59"/>
    <w:rsid w:val="00993F24"/>
    <w:rsid w:val="009A411A"/>
    <w:rsid w:val="009A6124"/>
    <w:rsid w:val="009D71D4"/>
    <w:rsid w:val="00A03B1E"/>
    <w:rsid w:val="00A10455"/>
    <w:rsid w:val="00A10767"/>
    <w:rsid w:val="00B317BC"/>
    <w:rsid w:val="00C50AA2"/>
    <w:rsid w:val="00D05948"/>
    <w:rsid w:val="00D257C2"/>
    <w:rsid w:val="00DB4A53"/>
    <w:rsid w:val="00DB63E5"/>
    <w:rsid w:val="00DC748B"/>
    <w:rsid w:val="00DD4A49"/>
    <w:rsid w:val="00DF19BD"/>
    <w:rsid w:val="00DF3D45"/>
    <w:rsid w:val="00E4127D"/>
    <w:rsid w:val="00EA46AF"/>
    <w:rsid w:val="00EF6BC9"/>
    <w:rsid w:val="00F0374F"/>
    <w:rsid w:val="00F33166"/>
    <w:rsid w:val="00F67E67"/>
    <w:rsid w:val="00F82333"/>
    <w:rsid w:val="00FC75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1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612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730</Words>
  <Characters>4166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Clayton</cp:lastModifiedBy>
  <cp:revision>22</cp:revision>
  <cp:lastPrinted>2016-12-05T14:45:00Z</cp:lastPrinted>
  <dcterms:created xsi:type="dcterms:W3CDTF">2016-11-28T19:19:00Z</dcterms:created>
  <dcterms:modified xsi:type="dcterms:W3CDTF">2016-12-05T15:10:00Z</dcterms:modified>
</cp:coreProperties>
</file>